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64C47" w14:textId="0F4CD0EF" w:rsidR="006955CC" w:rsidRPr="000B3428" w:rsidRDefault="006955CC" w:rsidP="006955CC">
      <w:pPr>
        <w:jc w:val="center"/>
        <w:rPr>
          <w:rFonts w:ascii="Cambria" w:hAnsi="Cambria"/>
          <w:b/>
          <w:sz w:val="24"/>
        </w:rPr>
      </w:pPr>
      <w:r w:rsidRPr="000B3428">
        <w:rPr>
          <w:rFonts w:ascii="Cambria" w:hAnsi="Cambria"/>
          <w:b/>
          <w:sz w:val="24"/>
        </w:rPr>
        <w:t>Zmluva o</w:t>
      </w:r>
      <w:r w:rsidR="00386570" w:rsidRPr="000B3428">
        <w:rPr>
          <w:rFonts w:ascii="Cambria" w:hAnsi="Cambria"/>
          <w:b/>
          <w:sz w:val="24"/>
        </w:rPr>
        <w:t> </w:t>
      </w:r>
      <w:r w:rsidRPr="000B3428">
        <w:rPr>
          <w:rFonts w:ascii="Cambria" w:hAnsi="Cambria"/>
          <w:b/>
          <w:sz w:val="24"/>
        </w:rPr>
        <w:t>poskytnutí služieb</w:t>
      </w:r>
    </w:p>
    <w:p w14:paraId="0F95D9C7" w14:textId="11FCC11C" w:rsidR="006955CC" w:rsidRPr="00BB17C4" w:rsidRDefault="006955CC" w:rsidP="006955CC">
      <w:pPr>
        <w:jc w:val="center"/>
        <w:rPr>
          <w:rFonts w:ascii="Cambria" w:hAnsi="Cambria"/>
        </w:rPr>
      </w:pPr>
      <w:r w:rsidRPr="00BB17C4">
        <w:rPr>
          <w:rFonts w:ascii="Cambria" w:hAnsi="Cambria"/>
        </w:rPr>
        <w:t>uzavretá v zmysle § 269 ods. 2 zákona č.</w:t>
      </w:r>
      <w:r w:rsidR="000B3428">
        <w:rPr>
          <w:rFonts w:ascii="Cambria" w:hAnsi="Cambria"/>
        </w:rPr>
        <w:t xml:space="preserve"> </w:t>
      </w:r>
      <w:r w:rsidRPr="00BB17C4">
        <w:rPr>
          <w:rFonts w:ascii="Cambria" w:hAnsi="Cambria"/>
        </w:rPr>
        <w:t>513/1991 Zb. Obchodný zákonník v znení neskorších predpisov a v súlade s ustanoveniami zákona č. 351/2011 Z.</w:t>
      </w:r>
      <w:r w:rsidR="000B3428">
        <w:rPr>
          <w:rFonts w:ascii="Cambria" w:hAnsi="Cambria"/>
        </w:rPr>
        <w:t xml:space="preserve"> </w:t>
      </w:r>
      <w:r w:rsidRPr="00BB17C4">
        <w:rPr>
          <w:rFonts w:ascii="Cambria" w:hAnsi="Cambria"/>
        </w:rPr>
        <w:t>z. o elektronických komunikáciách v znení neskorších predpisov (ďalej len “Zmluva")</w:t>
      </w:r>
    </w:p>
    <w:p w14:paraId="02D063FD" w14:textId="77777777" w:rsidR="006955CC" w:rsidRPr="00BB17C4" w:rsidRDefault="006955CC" w:rsidP="006955CC">
      <w:pPr>
        <w:rPr>
          <w:rFonts w:ascii="Cambria" w:hAnsi="Cambria"/>
        </w:rPr>
      </w:pPr>
      <w:r w:rsidRPr="00BB17C4">
        <w:rPr>
          <w:rFonts w:ascii="Cambria" w:hAnsi="Cambria"/>
        </w:rPr>
        <w:t>medzi zmluvnými stranami:</w:t>
      </w:r>
    </w:p>
    <w:p w14:paraId="0F989956" w14:textId="77777777" w:rsidR="006955CC" w:rsidRPr="00BB17C4" w:rsidRDefault="006955CC" w:rsidP="006955CC">
      <w:pPr>
        <w:spacing w:after="0"/>
        <w:rPr>
          <w:rFonts w:ascii="Cambria" w:hAnsi="Cambria"/>
        </w:rPr>
      </w:pPr>
      <w:r w:rsidRPr="00BB17C4">
        <w:rPr>
          <w:rFonts w:ascii="Cambria" w:hAnsi="Cambria"/>
        </w:rPr>
        <w:t>Obchodné meno:</w:t>
      </w:r>
    </w:p>
    <w:p w14:paraId="6C3F231A" w14:textId="77777777" w:rsidR="006955CC" w:rsidRPr="00BB17C4" w:rsidRDefault="006955CC" w:rsidP="006955CC">
      <w:pPr>
        <w:spacing w:after="0"/>
        <w:rPr>
          <w:rFonts w:ascii="Cambria" w:hAnsi="Cambria"/>
        </w:rPr>
      </w:pPr>
      <w:r w:rsidRPr="00BB17C4">
        <w:rPr>
          <w:rFonts w:ascii="Cambria" w:hAnsi="Cambria"/>
        </w:rPr>
        <w:t>Sídlo:</w:t>
      </w:r>
    </w:p>
    <w:p w14:paraId="4D328964" w14:textId="77777777" w:rsidR="006955CC" w:rsidRPr="00BB17C4" w:rsidRDefault="006955CC" w:rsidP="006955CC">
      <w:pPr>
        <w:spacing w:after="0"/>
        <w:rPr>
          <w:rFonts w:ascii="Cambria" w:hAnsi="Cambria"/>
        </w:rPr>
      </w:pPr>
      <w:r w:rsidRPr="00BB17C4">
        <w:rPr>
          <w:rFonts w:ascii="Cambria" w:hAnsi="Cambria"/>
        </w:rPr>
        <w:t>Zastúpený:</w:t>
      </w:r>
    </w:p>
    <w:p w14:paraId="26CD9F5D" w14:textId="77777777" w:rsidR="006955CC" w:rsidRPr="00BB17C4" w:rsidRDefault="006955CC" w:rsidP="006955CC">
      <w:pPr>
        <w:spacing w:after="0"/>
        <w:rPr>
          <w:rFonts w:ascii="Cambria" w:hAnsi="Cambria"/>
        </w:rPr>
      </w:pPr>
      <w:r w:rsidRPr="00BB17C4">
        <w:rPr>
          <w:rFonts w:ascii="Cambria" w:hAnsi="Cambria"/>
        </w:rPr>
        <w:t>IČO:</w:t>
      </w:r>
    </w:p>
    <w:p w14:paraId="39678B0D" w14:textId="77777777" w:rsidR="006955CC" w:rsidRPr="00BB17C4" w:rsidRDefault="006955CC" w:rsidP="006955CC">
      <w:pPr>
        <w:spacing w:after="0"/>
        <w:rPr>
          <w:rFonts w:ascii="Cambria" w:hAnsi="Cambria"/>
        </w:rPr>
      </w:pPr>
      <w:r w:rsidRPr="00BB17C4">
        <w:rPr>
          <w:rFonts w:ascii="Cambria" w:hAnsi="Cambria"/>
        </w:rPr>
        <w:t>DIČ:</w:t>
      </w:r>
    </w:p>
    <w:p w14:paraId="5A8D66CB" w14:textId="6B10C429" w:rsidR="006955CC" w:rsidRPr="00BB17C4" w:rsidRDefault="006955CC" w:rsidP="006955CC">
      <w:pPr>
        <w:spacing w:after="0"/>
        <w:rPr>
          <w:rFonts w:ascii="Cambria" w:hAnsi="Cambria"/>
        </w:rPr>
      </w:pPr>
      <w:r w:rsidRPr="00BB17C4">
        <w:rPr>
          <w:rFonts w:ascii="Cambria" w:hAnsi="Cambria"/>
        </w:rPr>
        <w:t>IČ DPH:</w:t>
      </w:r>
    </w:p>
    <w:p w14:paraId="7DAD6677" w14:textId="77777777" w:rsidR="006955CC" w:rsidRPr="00BB17C4" w:rsidRDefault="006955CC" w:rsidP="006955CC">
      <w:pPr>
        <w:spacing w:after="0"/>
        <w:rPr>
          <w:rFonts w:ascii="Cambria" w:hAnsi="Cambria"/>
        </w:rPr>
      </w:pPr>
      <w:r w:rsidRPr="00BB17C4">
        <w:rPr>
          <w:rFonts w:ascii="Cambria" w:hAnsi="Cambria"/>
        </w:rPr>
        <w:t>Číslo účtu:</w:t>
      </w:r>
    </w:p>
    <w:p w14:paraId="0040D294" w14:textId="10F8216A" w:rsidR="006955CC" w:rsidRPr="00BB17C4" w:rsidRDefault="006955CC" w:rsidP="006955CC">
      <w:pPr>
        <w:spacing w:after="0"/>
        <w:rPr>
          <w:rFonts w:ascii="Cambria" w:hAnsi="Cambria"/>
        </w:rPr>
      </w:pPr>
      <w:r w:rsidRPr="00BB17C4">
        <w:rPr>
          <w:rFonts w:ascii="Cambria" w:hAnsi="Cambria"/>
        </w:rPr>
        <w:t>Zápis:</w:t>
      </w:r>
    </w:p>
    <w:p w14:paraId="1A26A904" w14:textId="77777777" w:rsidR="00386570" w:rsidRPr="00BB17C4" w:rsidRDefault="00386570" w:rsidP="006955CC">
      <w:pPr>
        <w:spacing w:after="0"/>
        <w:rPr>
          <w:rFonts w:ascii="Cambria" w:hAnsi="Cambria"/>
        </w:rPr>
      </w:pPr>
    </w:p>
    <w:p w14:paraId="51DB283E" w14:textId="688F4A07" w:rsidR="006955CC" w:rsidRPr="00BB17C4" w:rsidRDefault="006955CC" w:rsidP="006955CC">
      <w:pPr>
        <w:rPr>
          <w:rFonts w:ascii="Cambria" w:hAnsi="Cambria"/>
        </w:rPr>
      </w:pPr>
      <w:r w:rsidRPr="00BB17C4">
        <w:rPr>
          <w:rFonts w:ascii="Cambria" w:hAnsi="Cambria"/>
        </w:rPr>
        <w:t xml:space="preserve">(ďalej len </w:t>
      </w:r>
      <w:r w:rsidRPr="00BB17C4">
        <w:rPr>
          <w:rFonts w:ascii="Cambria" w:hAnsi="Cambria"/>
          <w:b/>
        </w:rPr>
        <w:t>„Poskytovateľ“</w:t>
      </w:r>
      <w:r w:rsidRPr="00BB17C4">
        <w:rPr>
          <w:rFonts w:ascii="Cambria" w:hAnsi="Cambria"/>
        </w:rPr>
        <w:t>)</w:t>
      </w:r>
    </w:p>
    <w:p w14:paraId="5C17CA67" w14:textId="17BCC5C9" w:rsidR="006955CC" w:rsidRPr="00BB17C4" w:rsidRDefault="006955CC" w:rsidP="006955CC">
      <w:pPr>
        <w:rPr>
          <w:rFonts w:ascii="Cambria" w:hAnsi="Cambria"/>
        </w:rPr>
      </w:pPr>
      <w:r w:rsidRPr="00BB17C4">
        <w:rPr>
          <w:rFonts w:ascii="Cambria" w:hAnsi="Cambria"/>
        </w:rPr>
        <w:t>a</w:t>
      </w:r>
    </w:p>
    <w:p w14:paraId="5FA3C05E" w14:textId="1E592B9C" w:rsidR="006955CC" w:rsidRPr="00BB17C4" w:rsidRDefault="006955CC" w:rsidP="006955CC">
      <w:pPr>
        <w:spacing w:after="0"/>
        <w:rPr>
          <w:rFonts w:ascii="Cambria" w:hAnsi="Cambria"/>
        </w:rPr>
      </w:pPr>
      <w:r w:rsidRPr="00BB17C4">
        <w:rPr>
          <w:rFonts w:ascii="Cambria" w:hAnsi="Cambria"/>
        </w:rPr>
        <w:t>Obchodné meno:</w:t>
      </w:r>
      <w:r w:rsidR="00703D46" w:rsidRPr="00BB17C4">
        <w:rPr>
          <w:rFonts w:ascii="Cambria" w:hAnsi="Cambria"/>
        </w:rPr>
        <w:tab/>
        <w:t>Exportno-importná banka Slovenskej republiky, skrátene EXIMBANKA SR</w:t>
      </w:r>
    </w:p>
    <w:p w14:paraId="2817C951" w14:textId="1BDE2CE6" w:rsidR="006955CC" w:rsidRPr="00BB17C4" w:rsidRDefault="00386570" w:rsidP="006955CC">
      <w:pPr>
        <w:spacing w:after="0"/>
        <w:rPr>
          <w:rFonts w:ascii="Cambria" w:hAnsi="Cambria"/>
        </w:rPr>
      </w:pPr>
      <w:r w:rsidRPr="00BB17C4">
        <w:rPr>
          <w:rFonts w:ascii="Cambria" w:hAnsi="Cambria"/>
        </w:rPr>
        <w:t>Sí</w:t>
      </w:r>
      <w:r w:rsidR="006955CC" w:rsidRPr="00BB17C4">
        <w:rPr>
          <w:rFonts w:ascii="Cambria" w:hAnsi="Cambria"/>
        </w:rPr>
        <w:t>dlo:</w:t>
      </w:r>
      <w:r w:rsidRPr="00BB17C4">
        <w:rPr>
          <w:rFonts w:ascii="Cambria" w:hAnsi="Cambria"/>
        </w:rPr>
        <w:tab/>
      </w:r>
      <w:r w:rsidRPr="00BB17C4">
        <w:rPr>
          <w:rFonts w:ascii="Cambria" w:hAnsi="Cambria"/>
        </w:rPr>
        <w:tab/>
      </w:r>
      <w:r w:rsidRPr="00BB17C4">
        <w:rPr>
          <w:rFonts w:ascii="Cambria" w:hAnsi="Cambria"/>
        </w:rPr>
        <w:tab/>
      </w:r>
      <w:proofErr w:type="spellStart"/>
      <w:r w:rsidRPr="00BB17C4">
        <w:rPr>
          <w:rFonts w:ascii="Cambria" w:hAnsi="Cambria"/>
        </w:rPr>
        <w:t>Grösslingová</w:t>
      </w:r>
      <w:proofErr w:type="spellEnd"/>
      <w:r w:rsidRPr="00BB17C4">
        <w:rPr>
          <w:rFonts w:ascii="Cambria" w:hAnsi="Cambria"/>
        </w:rPr>
        <w:t xml:space="preserve"> 1, 81109 Bratislava</w:t>
      </w:r>
    </w:p>
    <w:p w14:paraId="3392E2DF" w14:textId="49BC15E9" w:rsidR="006955CC" w:rsidRPr="00BB17C4" w:rsidRDefault="006955CC" w:rsidP="006955CC">
      <w:pPr>
        <w:spacing w:after="0"/>
        <w:rPr>
          <w:rFonts w:ascii="Cambria" w:hAnsi="Cambria"/>
        </w:rPr>
      </w:pPr>
      <w:r w:rsidRPr="00BB17C4">
        <w:rPr>
          <w:rFonts w:ascii="Cambria" w:hAnsi="Cambria"/>
        </w:rPr>
        <w:t>Zastúpený:</w:t>
      </w:r>
      <w:r w:rsidR="00386570" w:rsidRPr="00BB17C4">
        <w:rPr>
          <w:rFonts w:ascii="Cambria" w:hAnsi="Cambria"/>
        </w:rPr>
        <w:tab/>
      </w:r>
      <w:r w:rsidR="00386570" w:rsidRPr="00BB17C4">
        <w:rPr>
          <w:rFonts w:ascii="Cambria" w:hAnsi="Cambria"/>
        </w:rPr>
        <w:tab/>
      </w:r>
      <w:r w:rsidR="00386570" w:rsidRPr="00BB17C4">
        <w:rPr>
          <w:rFonts w:ascii="Cambria" w:hAnsi="Cambria"/>
          <w:highlight w:val="yellow"/>
        </w:rPr>
        <w:t>.................</w:t>
      </w:r>
    </w:p>
    <w:p w14:paraId="25165291" w14:textId="05542447" w:rsidR="006955CC" w:rsidRPr="00BB17C4" w:rsidRDefault="006955CC" w:rsidP="006955CC">
      <w:pPr>
        <w:spacing w:after="0"/>
        <w:rPr>
          <w:rFonts w:ascii="Cambria" w:hAnsi="Cambria"/>
        </w:rPr>
      </w:pPr>
      <w:r w:rsidRPr="00BB17C4">
        <w:rPr>
          <w:rFonts w:ascii="Cambria" w:hAnsi="Cambria"/>
        </w:rPr>
        <w:t>IČO:</w:t>
      </w:r>
      <w:r w:rsidR="00386570" w:rsidRPr="00BB17C4">
        <w:rPr>
          <w:rFonts w:ascii="Cambria" w:hAnsi="Cambria"/>
        </w:rPr>
        <w:tab/>
      </w:r>
      <w:r w:rsidR="00386570" w:rsidRPr="00BB17C4">
        <w:rPr>
          <w:rFonts w:ascii="Cambria" w:hAnsi="Cambria"/>
        </w:rPr>
        <w:tab/>
      </w:r>
      <w:r w:rsidR="00386570" w:rsidRPr="00BB17C4">
        <w:rPr>
          <w:rFonts w:ascii="Cambria" w:hAnsi="Cambria"/>
        </w:rPr>
        <w:tab/>
        <w:t>35722959</w:t>
      </w:r>
    </w:p>
    <w:p w14:paraId="646A3813" w14:textId="452D9D5D" w:rsidR="006955CC" w:rsidRPr="00BB17C4" w:rsidRDefault="006955CC" w:rsidP="006955CC">
      <w:pPr>
        <w:spacing w:after="0"/>
        <w:rPr>
          <w:rFonts w:ascii="Cambria" w:hAnsi="Cambria"/>
        </w:rPr>
      </w:pPr>
      <w:r w:rsidRPr="00BB17C4">
        <w:rPr>
          <w:rFonts w:ascii="Cambria" w:hAnsi="Cambria"/>
        </w:rPr>
        <w:t>DIČ:</w:t>
      </w:r>
      <w:r w:rsidR="00386570" w:rsidRPr="00BB17C4">
        <w:rPr>
          <w:rFonts w:ascii="Cambria" w:hAnsi="Cambria"/>
        </w:rPr>
        <w:tab/>
      </w:r>
      <w:r w:rsidR="00386570" w:rsidRPr="00BB17C4">
        <w:rPr>
          <w:rFonts w:ascii="Cambria" w:hAnsi="Cambria"/>
        </w:rPr>
        <w:tab/>
      </w:r>
      <w:r w:rsidR="00386570" w:rsidRPr="00BB17C4">
        <w:rPr>
          <w:rFonts w:ascii="Cambria" w:hAnsi="Cambria"/>
        </w:rPr>
        <w:tab/>
        <w:t>2020990796</w:t>
      </w:r>
    </w:p>
    <w:p w14:paraId="59F621F8" w14:textId="2889051F" w:rsidR="006955CC" w:rsidRPr="00BB17C4" w:rsidRDefault="006955CC" w:rsidP="006955CC">
      <w:pPr>
        <w:spacing w:after="0"/>
        <w:rPr>
          <w:rFonts w:ascii="Cambria" w:hAnsi="Cambria"/>
        </w:rPr>
      </w:pPr>
      <w:r w:rsidRPr="00BB17C4">
        <w:rPr>
          <w:rFonts w:ascii="Cambria" w:hAnsi="Cambria"/>
        </w:rPr>
        <w:t>IČ DPH:</w:t>
      </w:r>
      <w:r w:rsidR="00386570" w:rsidRPr="00BB17C4">
        <w:rPr>
          <w:rFonts w:ascii="Cambria" w:hAnsi="Cambria"/>
        </w:rPr>
        <w:tab/>
      </w:r>
      <w:r w:rsidR="00386570" w:rsidRPr="00BB17C4">
        <w:rPr>
          <w:rFonts w:ascii="Cambria" w:hAnsi="Cambria"/>
        </w:rPr>
        <w:tab/>
        <w:t>SK2020990796</w:t>
      </w:r>
    </w:p>
    <w:p w14:paraId="5282049A" w14:textId="0AF37A30" w:rsidR="006955CC" w:rsidRPr="00BB17C4" w:rsidRDefault="006955CC" w:rsidP="006955CC">
      <w:pPr>
        <w:spacing w:after="0"/>
        <w:rPr>
          <w:rFonts w:ascii="Cambria" w:hAnsi="Cambria"/>
        </w:rPr>
      </w:pPr>
      <w:r w:rsidRPr="00BB17C4">
        <w:rPr>
          <w:rFonts w:ascii="Cambria" w:hAnsi="Cambria"/>
        </w:rPr>
        <w:t>Bankové spojenie:</w:t>
      </w:r>
      <w:r w:rsidR="00386570" w:rsidRPr="00BB17C4">
        <w:rPr>
          <w:rFonts w:ascii="Cambria" w:hAnsi="Cambria"/>
        </w:rPr>
        <w:tab/>
        <w:t>IBAN: SK2281600000003592280010</w:t>
      </w:r>
    </w:p>
    <w:p w14:paraId="3DEBE912" w14:textId="77777777" w:rsidR="00386570" w:rsidRPr="00BB17C4" w:rsidRDefault="00386570" w:rsidP="006955CC">
      <w:pPr>
        <w:spacing w:after="0"/>
        <w:rPr>
          <w:rFonts w:ascii="Cambria" w:hAnsi="Cambria"/>
        </w:rPr>
      </w:pPr>
    </w:p>
    <w:p w14:paraId="1E0A5235" w14:textId="5EC7149D" w:rsidR="006955CC" w:rsidRPr="00BB17C4" w:rsidRDefault="006955CC" w:rsidP="006955CC">
      <w:pPr>
        <w:rPr>
          <w:rFonts w:ascii="Cambria" w:hAnsi="Cambria"/>
        </w:rPr>
      </w:pPr>
      <w:r w:rsidRPr="00BB17C4">
        <w:rPr>
          <w:rFonts w:ascii="Cambria" w:hAnsi="Cambria"/>
        </w:rPr>
        <w:t xml:space="preserve">(ďalej len </w:t>
      </w:r>
      <w:r w:rsidRPr="00BB17C4">
        <w:rPr>
          <w:rFonts w:ascii="Cambria" w:hAnsi="Cambria"/>
          <w:b/>
        </w:rPr>
        <w:t>„Objednávateľ“</w:t>
      </w:r>
      <w:r w:rsidRPr="00BB17C4">
        <w:rPr>
          <w:rFonts w:ascii="Cambria" w:hAnsi="Cambria"/>
        </w:rPr>
        <w:t>)</w:t>
      </w:r>
    </w:p>
    <w:p w14:paraId="6569231A" w14:textId="4D8D9F45" w:rsidR="006955CC" w:rsidRPr="00BB17C4" w:rsidRDefault="006955CC" w:rsidP="006955CC">
      <w:pPr>
        <w:spacing w:after="0"/>
        <w:jc w:val="center"/>
        <w:rPr>
          <w:rFonts w:ascii="Cambria" w:hAnsi="Cambria"/>
          <w:b/>
        </w:rPr>
      </w:pPr>
      <w:r w:rsidRPr="00BB17C4">
        <w:rPr>
          <w:rFonts w:ascii="Cambria" w:hAnsi="Cambria"/>
          <w:b/>
        </w:rPr>
        <w:t>I.</w:t>
      </w:r>
    </w:p>
    <w:p w14:paraId="10FF43CB" w14:textId="7F1DE5C4" w:rsidR="006955CC" w:rsidRPr="00BB17C4" w:rsidRDefault="006955CC" w:rsidP="006955CC">
      <w:pPr>
        <w:spacing w:after="0"/>
        <w:jc w:val="center"/>
        <w:rPr>
          <w:rFonts w:ascii="Cambria" w:hAnsi="Cambria"/>
          <w:b/>
        </w:rPr>
      </w:pPr>
      <w:r w:rsidRPr="00BB17C4">
        <w:rPr>
          <w:rFonts w:ascii="Cambria" w:hAnsi="Cambria"/>
          <w:b/>
        </w:rPr>
        <w:t>Predmet Zmluvy</w:t>
      </w:r>
    </w:p>
    <w:p w14:paraId="39047C53" w14:textId="77777777" w:rsidR="006955CC" w:rsidRPr="00BB17C4" w:rsidRDefault="006955CC" w:rsidP="006955CC">
      <w:pPr>
        <w:spacing w:after="0"/>
        <w:jc w:val="center"/>
        <w:rPr>
          <w:rFonts w:ascii="Cambria" w:hAnsi="Cambria"/>
          <w:b/>
        </w:rPr>
      </w:pPr>
    </w:p>
    <w:p w14:paraId="1888E638" w14:textId="66B7EF9B" w:rsidR="003B4750" w:rsidRPr="00BB17C4" w:rsidRDefault="006955CC" w:rsidP="003B4750">
      <w:pPr>
        <w:pStyle w:val="Odsekzoznamu"/>
        <w:numPr>
          <w:ilvl w:val="0"/>
          <w:numId w:val="2"/>
        </w:numPr>
        <w:jc w:val="both"/>
        <w:rPr>
          <w:rFonts w:ascii="Cambria" w:hAnsi="Cambria"/>
        </w:rPr>
      </w:pPr>
      <w:r w:rsidRPr="00BB17C4">
        <w:rPr>
          <w:rFonts w:ascii="Cambria" w:hAnsi="Cambria"/>
        </w:rPr>
        <w:t>Predmetom tejto Zmluvy je záväzok Poskytovateľa poskytovať Objednávateľovi elektronické komunikačné služby špecifikované v Prílohe č.</w:t>
      </w:r>
      <w:r w:rsidR="000B3428">
        <w:rPr>
          <w:rFonts w:ascii="Cambria" w:hAnsi="Cambria"/>
        </w:rPr>
        <w:t xml:space="preserve"> </w:t>
      </w:r>
      <w:r w:rsidRPr="00BB17C4">
        <w:rPr>
          <w:rFonts w:ascii="Cambria" w:hAnsi="Cambria"/>
        </w:rPr>
        <w:t xml:space="preserve">1 (ďalej len </w:t>
      </w:r>
      <w:r w:rsidRPr="00BB17C4">
        <w:rPr>
          <w:rFonts w:ascii="Cambria" w:hAnsi="Cambria"/>
          <w:b/>
        </w:rPr>
        <w:t>„Služby"</w:t>
      </w:r>
      <w:r w:rsidRPr="00BB17C4">
        <w:rPr>
          <w:rFonts w:ascii="Cambria" w:hAnsi="Cambria"/>
        </w:rPr>
        <w:t>) a záväzok Objednávateľa uhrádzať Poskytovateľovi</w:t>
      </w:r>
      <w:r w:rsidR="000B3428">
        <w:rPr>
          <w:rFonts w:ascii="Cambria" w:hAnsi="Cambria"/>
        </w:rPr>
        <w:t xml:space="preserve"> za</w:t>
      </w:r>
      <w:r w:rsidRPr="00BB17C4">
        <w:rPr>
          <w:rFonts w:ascii="Cambria" w:hAnsi="Cambria"/>
        </w:rPr>
        <w:t xml:space="preserve"> poskytnuté Služby dojednanú cenu, a to všetko za podmienok stanovených v tejto Zmluve.</w:t>
      </w:r>
    </w:p>
    <w:p w14:paraId="1D61A891" w14:textId="468C89A2" w:rsidR="003B4750" w:rsidRPr="00BB17C4" w:rsidRDefault="003B4750" w:rsidP="006955CC">
      <w:pPr>
        <w:spacing w:after="0"/>
        <w:jc w:val="center"/>
        <w:rPr>
          <w:rFonts w:ascii="Cambria" w:hAnsi="Cambria"/>
          <w:b/>
        </w:rPr>
      </w:pPr>
      <w:r w:rsidRPr="00BB17C4">
        <w:rPr>
          <w:rFonts w:ascii="Cambria" w:hAnsi="Cambria"/>
          <w:b/>
        </w:rPr>
        <w:t>II.</w:t>
      </w:r>
    </w:p>
    <w:p w14:paraId="0A2DAA31" w14:textId="4CACD484" w:rsidR="006955CC" w:rsidRPr="00BB17C4" w:rsidRDefault="006955CC" w:rsidP="006955CC">
      <w:pPr>
        <w:spacing w:after="0"/>
        <w:jc w:val="center"/>
        <w:rPr>
          <w:rFonts w:ascii="Cambria" w:hAnsi="Cambria"/>
          <w:b/>
        </w:rPr>
      </w:pPr>
      <w:r w:rsidRPr="00BB17C4">
        <w:rPr>
          <w:rFonts w:ascii="Cambria" w:hAnsi="Cambria"/>
          <w:b/>
        </w:rPr>
        <w:t>Cena a platobné podmienky</w:t>
      </w:r>
    </w:p>
    <w:p w14:paraId="1CA6D112" w14:textId="77777777" w:rsidR="006955CC" w:rsidRPr="00BB17C4" w:rsidRDefault="006955CC" w:rsidP="006955CC">
      <w:pPr>
        <w:spacing w:after="0"/>
        <w:jc w:val="center"/>
        <w:rPr>
          <w:rFonts w:ascii="Cambria" w:hAnsi="Cambria"/>
          <w:b/>
        </w:rPr>
      </w:pPr>
    </w:p>
    <w:p w14:paraId="77D09245" w14:textId="397007BF" w:rsidR="006955CC" w:rsidRPr="00BB17C4" w:rsidRDefault="006955CC" w:rsidP="006955CC">
      <w:pPr>
        <w:pStyle w:val="Odsekzoznamu"/>
        <w:numPr>
          <w:ilvl w:val="0"/>
          <w:numId w:val="3"/>
        </w:numPr>
        <w:jc w:val="both"/>
        <w:rPr>
          <w:rFonts w:ascii="Cambria" w:hAnsi="Cambria"/>
        </w:rPr>
      </w:pPr>
      <w:r w:rsidRPr="00BB17C4">
        <w:rPr>
          <w:rFonts w:ascii="Cambria" w:hAnsi="Cambria"/>
        </w:rPr>
        <w:t>Cena za predmet tejto Zmluvy je dohodnutá v súlade s</w:t>
      </w:r>
      <w:r w:rsidR="000B3428">
        <w:rPr>
          <w:rFonts w:ascii="Cambria" w:hAnsi="Cambria"/>
        </w:rPr>
        <w:t> </w:t>
      </w:r>
      <w:proofErr w:type="spellStart"/>
      <w:r w:rsidR="000B3428">
        <w:rPr>
          <w:rFonts w:ascii="Cambria" w:hAnsi="Cambria"/>
        </w:rPr>
        <w:t>ust</w:t>
      </w:r>
      <w:proofErr w:type="spellEnd"/>
      <w:r w:rsidR="000B3428">
        <w:rPr>
          <w:rFonts w:ascii="Cambria" w:hAnsi="Cambria"/>
        </w:rPr>
        <w:t>.</w:t>
      </w:r>
      <w:r w:rsidRPr="00BB17C4">
        <w:rPr>
          <w:rFonts w:ascii="Cambria" w:hAnsi="Cambria"/>
        </w:rPr>
        <w:t xml:space="preserve"> § 3 ods. 1 zákona č. 18/1996 </w:t>
      </w:r>
      <w:proofErr w:type="spellStart"/>
      <w:r w:rsidRPr="00BB17C4">
        <w:rPr>
          <w:rFonts w:ascii="Cambria" w:hAnsi="Cambria"/>
        </w:rPr>
        <w:t>Z.z</w:t>
      </w:r>
      <w:proofErr w:type="spellEnd"/>
      <w:r w:rsidRPr="00BB17C4">
        <w:rPr>
          <w:rFonts w:ascii="Cambria" w:hAnsi="Cambria"/>
        </w:rPr>
        <w:t>. o cenách v</w:t>
      </w:r>
      <w:r w:rsidR="003B4750" w:rsidRPr="00BB17C4">
        <w:rPr>
          <w:rFonts w:ascii="Cambria" w:hAnsi="Cambria"/>
        </w:rPr>
        <w:t> </w:t>
      </w:r>
      <w:r w:rsidRPr="00BB17C4">
        <w:rPr>
          <w:rFonts w:ascii="Cambria" w:hAnsi="Cambria"/>
        </w:rPr>
        <w:t>znení</w:t>
      </w:r>
      <w:r w:rsidR="003B4750" w:rsidRPr="00BB17C4">
        <w:rPr>
          <w:rFonts w:ascii="Cambria" w:hAnsi="Cambria"/>
        </w:rPr>
        <w:t xml:space="preserve"> </w:t>
      </w:r>
      <w:r w:rsidRPr="00BB17C4">
        <w:rPr>
          <w:rFonts w:ascii="Cambria" w:hAnsi="Cambria"/>
        </w:rPr>
        <w:t>neskorších predpisov a vyhláškou MF SR č.87/1996 Z. z., ktorou sa vykonáva zákon o cenách.</w:t>
      </w:r>
    </w:p>
    <w:p w14:paraId="679AFE26" w14:textId="77777777" w:rsidR="003B4750" w:rsidRPr="00BB17C4" w:rsidRDefault="003B4750" w:rsidP="003B4750">
      <w:pPr>
        <w:pStyle w:val="Odsekzoznamu"/>
        <w:jc w:val="both"/>
        <w:rPr>
          <w:rFonts w:ascii="Cambria" w:hAnsi="Cambria"/>
        </w:rPr>
      </w:pPr>
    </w:p>
    <w:p w14:paraId="178850CA" w14:textId="14370C80" w:rsidR="006955CC" w:rsidRPr="00BB17C4" w:rsidRDefault="006955CC" w:rsidP="006955CC">
      <w:pPr>
        <w:pStyle w:val="Odsekzoznamu"/>
        <w:numPr>
          <w:ilvl w:val="0"/>
          <w:numId w:val="3"/>
        </w:numPr>
        <w:jc w:val="both"/>
        <w:rPr>
          <w:rFonts w:ascii="Cambria" w:hAnsi="Cambria"/>
        </w:rPr>
      </w:pPr>
      <w:r w:rsidRPr="00BB17C4">
        <w:rPr>
          <w:rFonts w:ascii="Cambria" w:hAnsi="Cambria"/>
        </w:rPr>
        <w:t>Ceny jednotlivých Služieb sú uvedené v Prílohe č. 2 Zmluvy - Cenník produktov a služieb.</w:t>
      </w:r>
    </w:p>
    <w:p w14:paraId="1EE73895" w14:textId="77777777" w:rsidR="00061BFD" w:rsidRPr="00BB17C4" w:rsidRDefault="00061BFD" w:rsidP="00061BFD">
      <w:pPr>
        <w:pStyle w:val="Odsekzoznamu"/>
        <w:jc w:val="both"/>
        <w:rPr>
          <w:rFonts w:ascii="Cambria" w:hAnsi="Cambria"/>
        </w:rPr>
      </w:pPr>
    </w:p>
    <w:p w14:paraId="52C17894" w14:textId="19E5ED3A" w:rsidR="00061BFD" w:rsidRPr="00BB17C4" w:rsidRDefault="00061BFD" w:rsidP="006955CC">
      <w:pPr>
        <w:pStyle w:val="Odsekzoznamu"/>
        <w:numPr>
          <w:ilvl w:val="0"/>
          <w:numId w:val="3"/>
        </w:numPr>
        <w:jc w:val="both"/>
        <w:rPr>
          <w:rFonts w:ascii="Cambria" w:hAnsi="Cambria"/>
        </w:rPr>
      </w:pPr>
      <w:r w:rsidRPr="00BB17C4">
        <w:rPr>
          <w:rFonts w:ascii="Cambria" w:hAnsi="Cambria"/>
        </w:rPr>
        <w:t>Zmluvné strany sa dohodli, že celková cena za Služby počas platnosti tejto Zmluvy nepresiahne výšku ceny za Služby uvedenú v ponuke Poskytovateľa ako uchádzača na predmet zákazky „Internetové služby, Telefónne služby a prenos údajov, Doména“ verejného obstarávateľa EXIMBANKA SR.</w:t>
      </w:r>
    </w:p>
    <w:p w14:paraId="1D168E1E" w14:textId="77777777" w:rsidR="003B4750" w:rsidRPr="00BB17C4" w:rsidRDefault="003B4750" w:rsidP="003B4750">
      <w:pPr>
        <w:pStyle w:val="Odsekzoznamu"/>
        <w:jc w:val="both"/>
        <w:rPr>
          <w:rFonts w:ascii="Cambria" w:hAnsi="Cambria"/>
        </w:rPr>
      </w:pPr>
    </w:p>
    <w:p w14:paraId="63900243" w14:textId="74CD54BE" w:rsidR="006955CC" w:rsidRPr="00BB17C4" w:rsidRDefault="006955CC" w:rsidP="006955CC">
      <w:pPr>
        <w:pStyle w:val="Odsekzoznamu"/>
        <w:numPr>
          <w:ilvl w:val="0"/>
          <w:numId w:val="3"/>
        </w:numPr>
        <w:jc w:val="both"/>
        <w:rPr>
          <w:rFonts w:ascii="Cambria" w:hAnsi="Cambria"/>
        </w:rPr>
      </w:pPr>
      <w:r w:rsidRPr="00BB17C4">
        <w:rPr>
          <w:rFonts w:ascii="Cambria" w:hAnsi="Cambria"/>
        </w:rPr>
        <w:lastRenderedPageBreak/>
        <w:t>K cenám bude pripočítaná aktuálna sadzba DPH v zmysle platných právnych predpisov.</w:t>
      </w:r>
    </w:p>
    <w:p w14:paraId="0438F729" w14:textId="77777777" w:rsidR="003B4750" w:rsidRPr="00BB17C4" w:rsidRDefault="003B4750" w:rsidP="003B4750">
      <w:pPr>
        <w:pStyle w:val="Odsekzoznamu"/>
        <w:jc w:val="both"/>
        <w:rPr>
          <w:rFonts w:ascii="Cambria" w:hAnsi="Cambria"/>
        </w:rPr>
      </w:pPr>
    </w:p>
    <w:p w14:paraId="4A01B60E" w14:textId="6D9B616C" w:rsidR="006955CC" w:rsidRPr="00BB17C4" w:rsidRDefault="006955CC" w:rsidP="006955CC">
      <w:pPr>
        <w:pStyle w:val="Odsekzoznamu"/>
        <w:numPr>
          <w:ilvl w:val="0"/>
          <w:numId w:val="3"/>
        </w:numPr>
        <w:jc w:val="both"/>
        <w:rPr>
          <w:rFonts w:ascii="Cambria" w:hAnsi="Cambria"/>
        </w:rPr>
      </w:pPr>
      <w:r w:rsidRPr="00BB17C4">
        <w:rPr>
          <w:rFonts w:ascii="Cambria" w:hAnsi="Cambria"/>
        </w:rPr>
        <w:t>Cena za predmet Zmluvy zahŕňa všetky náklady Poskytovateľa súvisiace s poskytovaním Služieb</w:t>
      </w:r>
      <w:r w:rsidR="003B4750" w:rsidRPr="00BB17C4">
        <w:rPr>
          <w:rFonts w:ascii="Cambria" w:hAnsi="Cambria"/>
        </w:rPr>
        <w:t xml:space="preserve"> </w:t>
      </w:r>
      <w:r w:rsidRPr="00BB17C4">
        <w:rPr>
          <w:rFonts w:ascii="Cambria" w:hAnsi="Cambria"/>
        </w:rPr>
        <w:t xml:space="preserve">v zmysle tejto Zmluvy </w:t>
      </w:r>
      <w:proofErr w:type="spellStart"/>
      <w:r w:rsidRPr="00BB17C4">
        <w:rPr>
          <w:rFonts w:ascii="Cambria" w:hAnsi="Cambria"/>
        </w:rPr>
        <w:t>t.j</w:t>
      </w:r>
      <w:proofErr w:type="spellEnd"/>
      <w:r w:rsidRPr="00BB17C4">
        <w:rPr>
          <w:rFonts w:ascii="Cambria" w:hAnsi="Cambria"/>
        </w:rPr>
        <w:t>. všetky jednorazové, pravidelné a minútové poplatky tak,</w:t>
      </w:r>
      <w:r w:rsidR="003B4750" w:rsidRPr="00BB17C4">
        <w:rPr>
          <w:rFonts w:ascii="Cambria" w:hAnsi="Cambria"/>
        </w:rPr>
        <w:t xml:space="preserve"> </w:t>
      </w:r>
      <w:r w:rsidRPr="00BB17C4">
        <w:rPr>
          <w:rFonts w:ascii="Cambria" w:hAnsi="Cambria"/>
        </w:rPr>
        <w:t>aby boli garantované všetky požiadavky Objednávateľa v zmysle tejto Zmluvy a súťažných podkladov</w:t>
      </w:r>
      <w:r w:rsidR="003B4750" w:rsidRPr="00BB17C4">
        <w:rPr>
          <w:rFonts w:ascii="Cambria" w:hAnsi="Cambria"/>
        </w:rPr>
        <w:t>, ktoré tvoria prílohu č. 3 tejto Zmluvy</w:t>
      </w:r>
      <w:r w:rsidRPr="00BB17C4">
        <w:rPr>
          <w:rFonts w:ascii="Cambria" w:hAnsi="Cambria"/>
        </w:rPr>
        <w:t>.</w:t>
      </w:r>
    </w:p>
    <w:p w14:paraId="7CF54D7D" w14:textId="77777777" w:rsidR="003B4750" w:rsidRPr="00BB17C4" w:rsidRDefault="003B4750" w:rsidP="003B4750">
      <w:pPr>
        <w:pStyle w:val="Odsekzoznamu"/>
        <w:jc w:val="both"/>
        <w:rPr>
          <w:rFonts w:ascii="Cambria" w:hAnsi="Cambria"/>
        </w:rPr>
      </w:pPr>
    </w:p>
    <w:p w14:paraId="64B0877E" w14:textId="52C8742F" w:rsidR="00EB1327" w:rsidRPr="00EB1327" w:rsidRDefault="006955CC" w:rsidP="00EB1327">
      <w:pPr>
        <w:pStyle w:val="Odsekzoznamu"/>
        <w:numPr>
          <w:ilvl w:val="0"/>
          <w:numId w:val="3"/>
        </w:numPr>
        <w:jc w:val="both"/>
        <w:rPr>
          <w:rFonts w:ascii="Cambria" w:hAnsi="Cambria"/>
        </w:rPr>
      </w:pPr>
      <w:r w:rsidRPr="00BB17C4">
        <w:rPr>
          <w:rFonts w:ascii="Cambria" w:hAnsi="Cambria"/>
        </w:rPr>
        <w:t>Jednotkové ceny sú pevné a nemenné počas celej doby trvania Zmluvy. Jednotkové ceny môžu byť zmenené počas</w:t>
      </w:r>
      <w:r w:rsidR="003B4750" w:rsidRPr="00BB17C4">
        <w:rPr>
          <w:rFonts w:ascii="Cambria" w:hAnsi="Cambria"/>
        </w:rPr>
        <w:t xml:space="preserve"> </w:t>
      </w:r>
      <w:r w:rsidRPr="00BB17C4">
        <w:rPr>
          <w:rFonts w:ascii="Cambria" w:hAnsi="Cambria"/>
        </w:rPr>
        <w:t>trvania Zmluvy len v prípade legislatívnych zmien alebo administratívnych opatrení štátu.</w:t>
      </w:r>
    </w:p>
    <w:p w14:paraId="6FF7F747" w14:textId="77777777" w:rsidR="00EB1327" w:rsidRDefault="00EB1327" w:rsidP="00EB1327">
      <w:pPr>
        <w:pStyle w:val="Odsekzoznamu"/>
        <w:jc w:val="both"/>
        <w:rPr>
          <w:rFonts w:ascii="Cambria" w:hAnsi="Cambria"/>
        </w:rPr>
      </w:pPr>
    </w:p>
    <w:p w14:paraId="3747D9A3" w14:textId="6F1E1426" w:rsidR="003B4750" w:rsidRPr="00BB17C4" w:rsidRDefault="006955CC" w:rsidP="006955CC">
      <w:pPr>
        <w:pStyle w:val="Odsekzoznamu"/>
        <w:numPr>
          <w:ilvl w:val="0"/>
          <w:numId w:val="3"/>
        </w:numPr>
        <w:jc w:val="both"/>
        <w:rPr>
          <w:rFonts w:ascii="Cambria" w:hAnsi="Cambria"/>
        </w:rPr>
      </w:pPr>
      <w:r w:rsidRPr="00BB17C4">
        <w:rPr>
          <w:rFonts w:ascii="Cambria" w:hAnsi="Cambria"/>
        </w:rPr>
        <w:t>Fakturácia bude uskutočňovaná mesačne. Poskytovateľ vystaví pre Objednávateľa jednu spoločnú faktúru za všetky</w:t>
      </w:r>
      <w:r w:rsidR="003B4750" w:rsidRPr="00BB17C4">
        <w:rPr>
          <w:rFonts w:ascii="Cambria" w:hAnsi="Cambria"/>
        </w:rPr>
        <w:t xml:space="preserve"> </w:t>
      </w:r>
      <w:r w:rsidRPr="00BB17C4">
        <w:rPr>
          <w:rFonts w:ascii="Cambria" w:hAnsi="Cambria"/>
        </w:rPr>
        <w:t>skutočne zrealizované Služby v príslušnom kalendárnom mesiaci</w:t>
      </w:r>
      <w:r w:rsidR="003B4750" w:rsidRPr="00BB17C4">
        <w:rPr>
          <w:rFonts w:ascii="Cambria" w:hAnsi="Cambria"/>
        </w:rPr>
        <w:t xml:space="preserve">. </w:t>
      </w:r>
    </w:p>
    <w:p w14:paraId="5A0FB344" w14:textId="77777777" w:rsidR="003B4750" w:rsidRPr="00BB17C4" w:rsidRDefault="003B4750" w:rsidP="003B4750">
      <w:pPr>
        <w:pStyle w:val="Odsekzoznamu"/>
        <w:jc w:val="both"/>
        <w:rPr>
          <w:rFonts w:ascii="Cambria" w:hAnsi="Cambria"/>
        </w:rPr>
      </w:pPr>
    </w:p>
    <w:p w14:paraId="7F9AFE42" w14:textId="63221201" w:rsidR="006955CC" w:rsidRPr="00BB17C4" w:rsidRDefault="006955CC" w:rsidP="006955CC">
      <w:pPr>
        <w:pStyle w:val="Odsekzoznamu"/>
        <w:numPr>
          <w:ilvl w:val="0"/>
          <w:numId w:val="3"/>
        </w:numPr>
        <w:jc w:val="both"/>
        <w:rPr>
          <w:rFonts w:ascii="Cambria" w:hAnsi="Cambria"/>
        </w:rPr>
      </w:pPr>
      <w:r w:rsidRPr="00BB17C4">
        <w:rPr>
          <w:rFonts w:ascii="Cambria" w:hAnsi="Cambria"/>
        </w:rPr>
        <w:t>Na účely fakturácie sa za</w:t>
      </w:r>
      <w:r w:rsidR="003B4750" w:rsidRPr="00BB17C4">
        <w:rPr>
          <w:rFonts w:ascii="Cambria" w:hAnsi="Cambria"/>
        </w:rPr>
        <w:t xml:space="preserve"> </w:t>
      </w:r>
      <w:r w:rsidRPr="00BB17C4">
        <w:rPr>
          <w:rFonts w:ascii="Cambria" w:hAnsi="Cambria"/>
        </w:rPr>
        <w:t>deň dodania predmetu Zmluvy považuje posledný deň obdobia, na ktoré sa platba vzťahuje.</w:t>
      </w:r>
    </w:p>
    <w:p w14:paraId="2D19A092" w14:textId="77777777" w:rsidR="003B4750" w:rsidRPr="00BB17C4" w:rsidRDefault="003B4750" w:rsidP="003B4750">
      <w:pPr>
        <w:pStyle w:val="Odsekzoznamu"/>
        <w:jc w:val="both"/>
        <w:rPr>
          <w:rFonts w:ascii="Cambria" w:hAnsi="Cambria"/>
        </w:rPr>
      </w:pPr>
    </w:p>
    <w:p w14:paraId="669D06E9" w14:textId="6D74191E" w:rsidR="006955CC" w:rsidRPr="00BB17C4" w:rsidRDefault="006955CC" w:rsidP="006955CC">
      <w:pPr>
        <w:pStyle w:val="Odsekzoznamu"/>
        <w:numPr>
          <w:ilvl w:val="0"/>
          <w:numId w:val="3"/>
        </w:numPr>
        <w:jc w:val="both"/>
        <w:rPr>
          <w:rFonts w:ascii="Cambria" w:hAnsi="Cambria"/>
        </w:rPr>
      </w:pPr>
      <w:r w:rsidRPr="00BB17C4">
        <w:rPr>
          <w:rFonts w:ascii="Cambria" w:hAnsi="Cambria"/>
        </w:rPr>
        <w:t>Úhrada za uskutočnené plnenie predmetu Zmluvy sa uskutoční bezhotovostne na účet Poskytovateľa na základe</w:t>
      </w:r>
      <w:r w:rsidR="003B4750" w:rsidRPr="00BB17C4">
        <w:rPr>
          <w:rFonts w:ascii="Cambria" w:hAnsi="Cambria"/>
        </w:rPr>
        <w:t xml:space="preserve"> </w:t>
      </w:r>
      <w:r w:rsidRPr="00BB17C4">
        <w:rPr>
          <w:rFonts w:ascii="Cambria" w:hAnsi="Cambria"/>
        </w:rPr>
        <w:t xml:space="preserve">vyššie uvedenej faktúry, ktorá je splatná do 30 dní od </w:t>
      </w:r>
      <w:r w:rsidR="003B4750" w:rsidRPr="00BB17C4">
        <w:rPr>
          <w:rFonts w:ascii="Cambria" w:hAnsi="Cambria"/>
        </w:rPr>
        <w:t>jej</w:t>
      </w:r>
      <w:r w:rsidRPr="00BB17C4">
        <w:rPr>
          <w:rFonts w:ascii="Cambria" w:hAnsi="Cambria"/>
        </w:rPr>
        <w:t xml:space="preserve"> doručenia do podateľne v sídle Objednávateľa</w:t>
      </w:r>
      <w:r w:rsidR="003B4750" w:rsidRPr="00BB17C4">
        <w:rPr>
          <w:rFonts w:ascii="Cambria" w:hAnsi="Cambria"/>
        </w:rPr>
        <w:t>, ak sa zmluvné strany písomne nedohodnú inak</w:t>
      </w:r>
      <w:r w:rsidRPr="00BB17C4">
        <w:rPr>
          <w:rFonts w:ascii="Cambria" w:hAnsi="Cambria"/>
        </w:rPr>
        <w:t>.</w:t>
      </w:r>
    </w:p>
    <w:p w14:paraId="19F47B74" w14:textId="77777777" w:rsidR="003B4750" w:rsidRPr="00BB17C4" w:rsidRDefault="003B4750" w:rsidP="003B4750">
      <w:pPr>
        <w:pStyle w:val="Odsekzoznamu"/>
        <w:jc w:val="both"/>
        <w:rPr>
          <w:rFonts w:ascii="Cambria" w:hAnsi="Cambria"/>
        </w:rPr>
      </w:pPr>
    </w:p>
    <w:p w14:paraId="36D99403" w14:textId="0761B3FC" w:rsidR="006955CC" w:rsidRPr="00BB17C4" w:rsidRDefault="006955CC" w:rsidP="009C73E7">
      <w:pPr>
        <w:pStyle w:val="Odsekzoznamu"/>
        <w:numPr>
          <w:ilvl w:val="0"/>
          <w:numId w:val="3"/>
        </w:numPr>
        <w:ind w:hanging="436"/>
        <w:jc w:val="both"/>
        <w:rPr>
          <w:rFonts w:ascii="Cambria" w:hAnsi="Cambria"/>
        </w:rPr>
      </w:pPr>
      <w:r w:rsidRPr="00BB17C4">
        <w:rPr>
          <w:rFonts w:ascii="Cambria" w:hAnsi="Cambria"/>
        </w:rPr>
        <w:t>Faktúra musí obsahovať všetky náležitosti podľa zákona č. 222/2004 Z.</w:t>
      </w:r>
      <w:r w:rsidR="000B3428">
        <w:rPr>
          <w:rFonts w:ascii="Cambria" w:hAnsi="Cambria"/>
        </w:rPr>
        <w:t xml:space="preserve"> </w:t>
      </w:r>
      <w:r w:rsidRPr="00BB17C4">
        <w:rPr>
          <w:rFonts w:ascii="Cambria" w:hAnsi="Cambria"/>
        </w:rPr>
        <w:t>z. o dani z pridanej hodnoty v</w:t>
      </w:r>
      <w:r w:rsidR="003B4750" w:rsidRPr="00BB17C4">
        <w:rPr>
          <w:rFonts w:ascii="Cambria" w:hAnsi="Cambria"/>
        </w:rPr>
        <w:t> </w:t>
      </w:r>
      <w:r w:rsidRPr="00BB17C4">
        <w:rPr>
          <w:rFonts w:ascii="Cambria" w:hAnsi="Cambria"/>
        </w:rPr>
        <w:t>znení</w:t>
      </w:r>
      <w:r w:rsidR="003B4750" w:rsidRPr="00BB17C4">
        <w:rPr>
          <w:rFonts w:ascii="Cambria" w:hAnsi="Cambria"/>
        </w:rPr>
        <w:t xml:space="preserve"> </w:t>
      </w:r>
      <w:r w:rsidRPr="00BB17C4">
        <w:rPr>
          <w:rFonts w:ascii="Cambria" w:hAnsi="Cambria"/>
        </w:rPr>
        <w:t>neskorších predpisov.</w:t>
      </w:r>
      <w:r w:rsidR="003B4750" w:rsidRPr="00BB17C4">
        <w:rPr>
          <w:rFonts w:ascii="Cambria" w:hAnsi="Cambria"/>
        </w:rPr>
        <w:t xml:space="preserve"> </w:t>
      </w:r>
      <w:r w:rsidRPr="00BB17C4">
        <w:rPr>
          <w:rFonts w:ascii="Cambria" w:hAnsi="Cambria"/>
        </w:rPr>
        <w:t>V prípade, ak faktúra nebude obsahovať všetky tieto náležitosti, Objednávateľ je oprávnený faktúru vrátiť Poskytovateľovi na zmenu, doplnenie alebo opravu. V takom prípade sa</w:t>
      </w:r>
      <w:r w:rsidR="003B4750" w:rsidRPr="00BB17C4">
        <w:rPr>
          <w:rFonts w:ascii="Cambria" w:hAnsi="Cambria"/>
        </w:rPr>
        <w:t xml:space="preserve"> </w:t>
      </w:r>
      <w:r w:rsidRPr="00BB17C4">
        <w:rPr>
          <w:rFonts w:ascii="Cambria" w:hAnsi="Cambria"/>
        </w:rPr>
        <w:t>plynutie lehoty splatnosti takejto faktúry prerušuje a nová lehota splatnosti začne plynúť dňom nasledujúcim po dni</w:t>
      </w:r>
      <w:r w:rsidR="003B4750" w:rsidRPr="00BB17C4">
        <w:rPr>
          <w:rFonts w:ascii="Cambria" w:hAnsi="Cambria"/>
        </w:rPr>
        <w:t xml:space="preserve"> </w:t>
      </w:r>
      <w:r w:rsidRPr="00BB17C4">
        <w:rPr>
          <w:rFonts w:ascii="Cambria" w:hAnsi="Cambria"/>
        </w:rPr>
        <w:t>doporučeného doručenia opravenej, zmenenej alebo doplnenej faktúry do sídla Objednávateľa.</w:t>
      </w:r>
    </w:p>
    <w:p w14:paraId="203A0440" w14:textId="77777777" w:rsidR="003B4750" w:rsidRPr="00BB17C4" w:rsidRDefault="003B4750" w:rsidP="003B4750">
      <w:pPr>
        <w:pStyle w:val="Odsekzoznamu"/>
        <w:jc w:val="both"/>
        <w:rPr>
          <w:rFonts w:ascii="Cambria" w:hAnsi="Cambria"/>
        </w:rPr>
      </w:pPr>
    </w:p>
    <w:p w14:paraId="7AD2BD29" w14:textId="621C3FDF" w:rsidR="003B4750" w:rsidRPr="00BB17C4" w:rsidRDefault="003B4750" w:rsidP="003B4750">
      <w:pPr>
        <w:pStyle w:val="Odsekzoznamu"/>
        <w:numPr>
          <w:ilvl w:val="0"/>
          <w:numId w:val="3"/>
        </w:numPr>
        <w:ind w:left="709" w:hanging="425"/>
        <w:jc w:val="both"/>
        <w:rPr>
          <w:rFonts w:ascii="Cambria" w:hAnsi="Cambria"/>
        </w:rPr>
      </w:pPr>
      <w:r w:rsidRPr="00BB17C4">
        <w:rPr>
          <w:rFonts w:ascii="Cambria" w:hAnsi="Cambria"/>
        </w:rPr>
        <w:t>V prípade omeškania s úhradou jednotlivých faktúr je Poskytovateľ oprávnený požadovať od Objednávateľa zaplatenie zákonných úrokov z omeškania.</w:t>
      </w:r>
    </w:p>
    <w:p w14:paraId="712A8A5F" w14:textId="35B25910" w:rsidR="003B4750" w:rsidRPr="00BB17C4" w:rsidRDefault="003B4750" w:rsidP="003B4750">
      <w:pPr>
        <w:spacing w:after="0"/>
        <w:jc w:val="center"/>
        <w:rPr>
          <w:rFonts w:ascii="Cambria" w:hAnsi="Cambria"/>
          <w:b/>
        </w:rPr>
      </w:pPr>
      <w:r w:rsidRPr="00BB17C4">
        <w:rPr>
          <w:rFonts w:ascii="Cambria" w:hAnsi="Cambria"/>
          <w:b/>
        </w:rPr>
        <w:t>III.</w:t>
      </w:r>
    </w:p>
    <w:p w14:paraId="3436D250" w14:textId="75A9242B" w:rsidR="006955CC" w:rsidRPr="00BB17C4" w:rsidRDefault="006955CC" w:rsidP="003B4750">
      <w:pPr>
        <w:spacing w:after="0"/>
        <w:jc w:val="center"/>
        <w:rPr>
          <w:rFonts w:ascii="Cambria" w:hAnsi="Cambria"/>
          <w:b/>
        </w:rPr>
      </w:pPr>
      <w:r w:rsidRPr="00BB17C4">
        <w:rPr>
          <w:rFonts w:ascii="Cambria" w:hAnsi="Cambria"/>
          <w:b/>
        </w:rPr>
        <w:t>Plnenie predmetu Zmluvy</w:t>
      </w:r>
    </w:p>
    <w:p w14:paraId="74DD7AF5" w14:textId="77777777" w:rsidR="003B4750" w:rsidRPr="00BB17C4" w:rsidRDefault="003B4750" w:rsidP="003B4750">
      <w:pPr>
        <w:spacing w:after="0"/>
        <w:jc w:val="center"/>
        <w:rPr>
          <w:rFonts w:ascii="Cambria" w:hAnsi="Cambria"/>
          <w:b/>
        </w:rPr>
      </w:pPr>
    </w:p>
    <w:p w14:paraId="54199F5D" w14:textId="6B43F4E3" w:rsidR="00061BFD" w:rsidRPr="00BB17C4" w:rsidRDefault="006955CC" w:rsidP="00061BFD">
      <w:pPr>
        <w:pStyle w:val="Odsekzoznamu"/>
        <w:numPr>
          <w:ilvl w:val="0"/>
          <w:numId w:val="4"/>
        </w:numPr>
        <w:jc w:val="both"/>
        <w:rPr>
          <w:rFonts w:ascii="Cambria" w:hAnsi="Cambria"/>
        </w:rPr>
      </w:pPr>
      <w:r w:rsidRPr="00BB17C4">
        <w:rPr>
          <w:rFonts w:ascii="Cambria" w:hAnsi="Cambria"/>
        </w:rPr>
        <w:t>Poskytovateľ sa zaväzuje bezodkladne po nadobudnutí účinnosti tejto Zmluvy</w:t>
      </w:r>
      <w:r w:rsidR="003B4750" w:rsidRPr="00BB17C4">
        <w:rPr>
          <w:rFonts w:ascii="Cambria" w:hAnsi="Cambria"/>
        </w:rPr>
        <w:t>,</w:t>
      </w:r>
      <w:r w:rsidRPr="00BB17C4">
        <w:rPr>
          <w:rFonts w:ascii="Cambria" w:hAnsi="Cambria"/>
        </w:rPr>
        <w:t xml:space="preserve"> najneskôr</w:t>
      </w:r>
      <w:r w:rsidR="003B4750" w:rsidRPr="00BB17C4">
        <w:rPr>
          <w:rFonts w:ascii="Cambria" w:hAnsi="Cambria"/>
        </w:rPr>
        <w:t xml:space="preserve"> však</w:t>
      </w:r>
      <w:r w:rsidRPr="00BB17C4">
        <w:rPr>
          <w:rFonts w:ascii="Cambria" w:hAnsi="Cambria"/>
        </w:rPr>
        <w:t xml:space="preserve"> do 30 dní </w:t>
      </w:r>
      <w:r w:rsidR="00061BFD" w:rsidRPr="00BB17C4">
        <w:rPr>
          <w:rFonts w:ascii="Cambria" w:hAnsi="Cambria"/>
        </w:rPr>
        <w:t>poskytnúť Objednávateľovi Služby</w:t>
      </w:r>
      <w:r w:rsidRPr="00BB17C4">
        <w:rPr>
          <w:rFonts w:ascii="Cambria" w:hAnsi="Cambria"/>
        </w:rPr>
        <w:t>, a to bez prerušenia funkčnosti existujúcich poskytovaných telekomunikačných</w:t>
      </w:r>
      <w:r w:rsidR="003B4750" w:rsidRPr="00BB17C4">
        <w:rPr>
          <w:rFonts w:ascii="Cambria" w:hAnsi="Cambria"/>
        </w:rPr>
        <w:t xml:space="preserve"> </w:t>
      </w:r>
      <w:r w:rsidRPr="00BB17C4">
        <w:rPr>
          <w:rFonts w:ascii="Cambria" w:hAnsi="Cambria"/>
        </w:rPr>
        <w:t xml:space="preserve">služieb. </w:t>
      </w:r>
    </w:p>
    <w:p w14:paraId="2916A4B3" w14:textId="77777777" w:rsidR="00061BFD" w:rsidRPr="00BB17C4" w:rsidRDefault="00061BFD" w:rsidP="00061BFD">
      <w:pPr>
        <w:pStyle w:val="Odsekzoznamu"/>
        <w:jc w:val="both"/>
        <w:rPr>
          <w:rFonts w:ascii="Cambria" w:hAnsi="Cambria"/>
        </w:rPr>
      </w:pPr>
    </w:p>
    <w:p w14:paraId="0B29C11A" w14:textId="5148B613" w:rsidR="006955CC" w:rsidRPr="00BB17C4" w:rsidRDefault="006955CC" w:rsidP="00061BFD">
      <w:pPr>
        <w:pStyle w:val="Odsekzoznamu"/>
        <w:numPr>
          <w:ilvl w:val="0"/>
          <w:numId w:val="4"/>
        </w:numPr>
        <w:jc w:val="both"/>
        <w:rPr>
          <w:rFonts w:ascii="Cambria" w:hAnsi="Cambria"/>
        </w:rPr>
      </w:pPr>
      <w:r w:rsidRPr="00BB17C4">
        <w:rPr>
          <w:rFonts w:ascii="Cambria" w:hAnsi="Cambria"/>
        </w:rPr>
        <w:t>Poskytovateľ nie je oprávnený podmieňovať</w:t>
      </w:r>
      <w:r w:rsidR="00061BFD" w:rsidRPr="00BB17C4">
        <w:rPr>
          <w:rFonts w:ascii="Cambria" w:hAnsi="Cambria"/>
        </w:rPr>
        <w:t xml:space="preserve"> prípadné</w:t>
      </w:r>
      <w:r w:rsidRPr="00BB17C4">
        <w:rPr>
          <w:rFonts w:ascii="Cambria" w:hAnsi="Cambria"/>
        </w:rPr>
        <w:t xml:space="preserve"> poskytnutie akýchkoľvek zliav a zvýhodnených cien v zmysle tejto</w:t>
      </w:r>
      <w:r w:rsidR="00061BFD" w:rsidRPr="00BB17C4">
        <w:rPr>
          <w:rFonts w:ascii="Cambria" w:hAnsi="Cambria"/>
        </w:rPr>
        <w:t xml:space="preserve"> </w:t>
      </w:r>
      <w:r w:rsidRPr="00BB17C4">
        <w:rPr>
          <w:rFonts w:ascii="Cambria" w:hAnsi="Cambria"/>
        </w:rPr>
        <w:t>Zmluvy žiadnymi obmedzeniami a požiadavkami (napr. minimálny obrat Objednávateľa, minimálna priemerná</w:t>
      </w:r>
      <w:r w:rsidR="00061BFD" w:rsidRPr="00BB17C4">
        <w:rPr>
          <w:rFonts w:ascii="Cambria" w:hAnsi="Cambria"/>
        </w:rPr>
        <w:t xml:space="preserve"> </w:t>
      </w:r>
      <w:r w:rsidRPr="00BB17C4">
        <w:rPr>
          <w:rFonts w:ascii="Cambria" w:hAnsi="Cambria"/>
        </w:rPr>
        <w:t>mesačná fakturovaná suma za poskytnuté Služby v zmysle tejto Zmluvy ).</w:t>
      </w:r>
    </w:p>
    <w:p w14:paraId="6D7DC7D3" w14:textId="77777777" w:rsidR="00061BFD" w:rsidRPr="00BB17C4" w:rsidRDefault="00061BFD" w:rsidP="00061BFD">
      <w:pPr>
        <w:pStyle w:val="Odsekzoznamu"/>
        <w:jc w:val="both"/>
        <w:rPr>
          <w:rFonts w:ascii="Cambria" w:hAnsi="Cambria"/>
        </w:rPr>
      </w:pPr>
    </w:p>
    <w:p w14:paraId="787BA182" w14:textId="1D9A1B56" w:rsidR="006955CC" w:rsidRPr="00BB17C4" w:rsidRDefault="006955CC" w:rsidP="006955CC">
      <w:pPr>
        <w:pStyle w:val="Odsekzoznamu"/>
        <w:numPr>
          <w:ilvl w:val="0"/>
          <w:numId w:val="4"/>
        </w:numPr>
        <w:jc w:val="both"/>
        <w:rPr>
          <w:rFonts w:ascii="Cambria" w:hAnsi="Cambria"/>
        </w:rPr>
      </w:pPr>
      <w:r w:rsidRPr="00BB17C4">
        <w:rPr>
          <w:rFonts w:ascii="Cambria" w:hAnsi="Cambria"/>
        </w:rPr>
        <w:t>Poskytovateľ je povinný na vyžiadanie a podľa potreby Objednávateľa poskytovať Objednávateľovi informácie</w:t>
      </w:r>
      <w:r w:rsidR="00061BFD" w:rsidRPr="00BB17C4">
        <w:rPr>
          <w:rFonts w:ascii="Cambria" w:hAnsi="Cambria"/>
        </w:rPr>
        <w:t xml:space="preserve"> </w:t>
      </w:r>
      <w:r w:rsidRPr="00BB17C4">
        <w:rPr>
          <w:rFonts w:ascii="Cambria" w:hAnsi="Cambria"/>
        </w:rPr>
        <w:t>súvisiace s využívaním Služieb Poskytovateľa.</w:t>
      </w:r>
    </w:p>
    <w:p w14:paraId="3C176C50" w14:textId="77777777" w:rsidR="00061BFD" w:rsidRPr="00BB17C4" w:rsidRDefault="00061BFD" w:rsidP="00061BFD">
      <w:pPr>
        <w:pStyle w:val="Odsekzoznamu"/>
        <w:jc w:val="both"/>
        <w:rPr>
          <w:rFonts w:ascii="Cambria" w:hAnsi="Cambria"/>
        </w:rPr>
      </w:pPr>
    </w:p>
    <w:p w14:paraId="46DDDCEA" w14:textId="38C6C8BE" w:rsidR="006955CC" w:rsidRPr="00BB17C4" w:rsidRDefault="006955CC" w:rsidP="006955CC">
      <w:pPr>
        <w:pStyle w:val="Odsekzoznamu"/>
        <w:numPr>
          <w:ilvl w:val="0"/>
          <w:numId w:val="4"/>
        </w:numPr>
        <w:jc w:val="both"/>
        <w:rPr>
          <w:rFonts w:ascii="Cambria" w:hAnsi="Cambria"/>
        </w:rPr>
      </w:pPr>
      <w:r w:rsidRPr="00BB17C4">
        <w:rPr>
          <w:rFonts w:ascii="Cambria" w:hAnsi="Cambria"/>
        </w:rPr>
        <w:t>Objednávateľ sa zaväzuje poskytnúť Poskytovateľovi</w:t>
      </w:r>
      <w:r w:rsidR="009C73E7" w:rsidRPr="00BB17C4">
        <w:rPr>
          <w:rFonts w:ascii="Cambria" w:hAnsi="Cambria"/>
        </w:rPr>
        <w:t xml:space="preserve"> na základe písomnej žiadosti Poskytovateľa,</w:t>
      </w:r>
      <w:r w:rsidRPr="00BB17C4">
        <w:rPr>
          <w:rFonts w:ascii="Cambria" w:hAnsi="Cambria"/>
        </w:rPr>
        <w:t xml:space="preserve"> primeranú súčinnosť potrebnú na plnenie predmetu tejto</w:t>
      </w:r>
      <w:r w:rsidR="00061BFD" w:rsidRPr="00BB17C4">
        <w:rPr>
          <w:rFonts w:ascii="Cambria" w:hAnsi="Cambria"/>
        </w:rPr>
        <w:t xml:space="preserve"> </w:t>
      </w:r>
      <w:r w:rsidRPr="00BB17C4">
        <w:rPr>
          <w:rFonts w:ascii="Cambria" w:hAnsi="Cambria"/>
        </w:rPr>
        <w:t>Zmluvy.</w:t>
      </w:r>
    </w:p>
    <w:p w14:paraId="54F7E7CC" w14:textId="1916E3DC" w:rsidR="006955CC" w:rsidRPr="00BB17C4" w:rsidRDefault="006955CC" w:rsidP="006955CC">
      <w:pPr>
        <w:pStyle w:val="Odsekzoznamu"/>
        <w:numPr>
          <w:ilvl w:val="0"/>
          <w:numId w:val="4"/>
        </w:numPr>
        <w:jc w:val="both"/>
        <w:rPr>
          <w:rFonts w:ascii="Cambria" w:hAnsi="Cambria"/>
        </w:rPr>
      </w:pPr>
      <w:r w:rsidRPr="00BB17C4">
        <w:rPr>
          <w:rFonts w:ascii="Cambria" w:hAnsi="Cambria"/>
        </w:rPr>
        <w:lastRenderedPageBreak/>
        <w:t>Objednávateľ</w:t>
      </w:r>
      <w:r w:rsidR="009C73E7" w:rsidRPr="00BB17C4">
        <w:rPr>
          <w:rFonts w:ascii="Cambria" w:hAnsi="Cambria"/>
        </w:rPr>
        <w:t xml:space="preserve"> a Poskytovateľ</w:t>
      </w:r>
      <w:r w:rsidRPr="00BB17C4">
        <w:rPr>
          <w:rFonts w:ascii="Cambria" w:hAnsi="Cambria"/>
        </w:rPr>
        <w:t xml:space="preserve"> sa zaväzuj</w:t>
      </w:r>
      <w:r w:rsidR="009C73E7" w:rsidRPr="00BB17C4">
        <w:rPr>
          <w:rFonts w:ascii="Cambria" w:hAnsi="Cambria"/>
        </w:rPr>
        <w:t>ú</w:t>
      </w:r>
      <w:r w:rsidRPr="00BB17C4">
        <w:rPr>
          <w:rFonts w:ascii="Cambria" w:hAnsi="Cambria"/>
        </w:rPr>
        <w:t xml:space="preserve"> určiť a splnomocniť kontaktnú osobu, ktorá bude oprávnená v mene a na účet</w:t>
      </w:r>
      <w:r w:rsidR="00061BFD" w:rsidRPr="00BB17C4">
        <w:rPr>
          <w:rFonts w:ascii="Cambria" w:hAnsi="Cambria"/>
        </w:rPr>
        <w:t xml:space="preserve"> </w:t>
      </w:r>
      <w:r w:rsidRPr="00BB17C4">
        <w:rPr>
          <w:rFonts w:ascii="Cambria" w:hAnsi="Cambria"/>
        </w:rPr>
        <w:t>Objednávateľa</w:t>
      </w:r>
      <w:r w:rsidR="009C73E7" w:rsidRPr="00BB17C4">
        <w:rPr>
          <w:rFonts w:ascii="Cambria" w:hAnsi="Cambria"/>
        </w:rPr>
        <w:t xml:space="preserve"> alebo Poskytovateľa</w:t>
      </w:r>
      <w:r w:rsidRPr="00BB17C4">
        <w:rPr>
          <w:rFonts w:ascii="Cambria" w:hAnsi="Cambria"/>
        </w:rPr>
        <w:t xml:space="preserve"> rokovať a vykonávať všetky potrebné právne úkony vo všetkých záležitostiach</w:t>
      </w:r>
      <w:r w:rsidR="00061BFD" w:rsidRPr="00BB17C4">
        <w:rPr>
          <w:rFonts w:ascii="Cambria" w:hAnsi="Cambria"/>
        </w:rPr>
        <w:t xml:space="preserve"> </w:t>
      </w:r>
      <w:r w:rsidRPr="00BB17C4">
        <w:rPr>
          <w:rFonts w:ascii="Cambria" w:hAnsi="Cambria"/>
        </w:rPr>
        <w:t>súvisiacich s</w:t>
      </w:r>
      <w:r w:rsidR="009C73E7" w:rsidRPr="00BB17C4">
        <w:rPr>
          <w:rFonts w:ascii="Cambria" w:hAnsi="Cambria"/>
        </w:rPr>
        <w:t> plnením tejto</w:t>
      </w:r>
      <w:r w:rsidRPr="00BB17C4">
        <w:rPr>
          <w:rFonts w:ascii="Cambria" w:hAnsi="Cambria"/>
        </w:rPr>
        <w:t xml:space="preserve"> Zmluv</w:t>
      </w:r>
      <w:r w:rsidR="009C73E7" w:rsidRPr="00BB17C4">
        <w:rPr>
          <w:rFonts w:ascii="Cambria" w:hAnsi="Cambria"/>
        </w:rPr>
        <w:t>y</w:t>
      </w:r>
      <w:r w:rsidRPr="00BB17C4">
        <w:rPr>
          <w:rFonts w:ascii="Cambria" w:hAnsi="Cambria"/>
        </w:rPr>
        <w:t>.</w:t>
      </w:r>
    </w:p>
    <w:p w14:paraId="1A343B84" w14:textId="77777777" w:rsidR="00061BFD" w:rsidRPr="00BB17C4" w:rsidRDefault="00061BFD" w:rsidP="00061BFD">
      <w:pPr>
        <w:pStyle w:val="Odsekzoznamu"/>
        <w:jc w:val="both"/>
        <w:rPr>
          <w:rFonts w:ascii="Cambria" w:hAnsi="Cambria"/>
        </w:rPr>
      </w:pPr>
    </w:p>
    <w:p w14:paraId="0FC533FB" w14:textId="4A42727C" w:rsidR="006955CC" w:rsidRPr="00BB17C4" w:rsidRDefault="006955CC" w:rsidP="006955CC">
      <w:pPr>
        <w:pStyle w:val="Odsekzoznamu"/>
        <w:numPr>
          <w:ilvl w:val="0"/>
          <w:numId w:val="4"/>
        </w:numPr>
        <w:jc w:val="both"/>
        <w:rPr>
          <w:rFonts w:ascii="Cambria" w:hAnsi="Cambria"/>
        </w:rPr>
      </w:pPr>
      <w:r w:rsidRPr="00BB17C4">
        <w:rPr>
          <w:rFonts w:ascii="Cambria" w:hAnsi="Cambria"/>
        </w:rPr>
        <w:t>Kontaktn</w:t>
      </w:r>
      <w:r w:rsidR="00061A77" w:rsidRPr="00BB17C4">
        <w:rPr>
          <w:rFonts w:ascii="Cambria" w:hAnsi="Cambria"/>
        </w:rPr>
        <w:t>é</w:t>
      </w:r>
      <w:r w:rsidRPr="00BB17C4">
        <w:rPr>
          <w:rFonts w:ascii="Cambria" w:hAnsi="Cambria"/>
        </w:rPr>
        <w:t xml:space="preserve"> osob</w:t>
      </w:r>
      <w:r w:rsidR="00061A77" w:rsidRPr="00BB17C4">
        <w:rPr>
          <w:rFonts w:ascii="Cambria" w:hAnsi="Cambria"/>
        </w:rPr>
        <w:t>y</w:t>
      </w:r>
      <w:r w:rsidRPr="00BB17C4">
        <w:rPr>
          <w:rFonts w:ascii="Cambria" w:hAnsi="Cambria"/>
        </w:rPr>
        <w:t xml:space="preserve"> </w:t>
      </w:r>
      <w:r w:rsidR="00061A77" w:rsidRPr="00BB17C4">
        <w:rPr>
          <w:rFonts w:ascii="Cambria" w:hAnsi="Cambria"/>
        </w:rPr>
        <w:t>sú</w:t>
      </w:r>
      <w:r w:rsidRPr="00BB17C4">
        <w:rPr>
          <w:rFonts w:ascii="Cambria" w:hAnsi="Cambria"/>
        </w:rPr>
        <w:t xml:space="preserve"> uveden</w:t>
      </w:r>
      <w:r w:rsidR="00061A77" w:rsidRPr="00BB17C4">
        <w:rPr>
          <w:rFonts w:ascii="Cambria" w:hAnsi="Cambria"/>
        </w:rPr>
        <w:t>é</w:t>
      </w:r>
      <w:r w:rsidRPr="00BB17C4">
        <w:rPr>
          <w:rFonts w:ascii="Cambria" w:hAnsi="Cambria"/>
        </w:rPr>
        <w:t xml:space="preserve"> v prílohe č.</w:t>
      </w:r>
      <w:r w:rsidR="000B3428">
        <w:rPr>
          <w:rFonts w:ascii="Cambria" w:hAnsi="Cambria"/>
        </w:rPr>
        <w:t xml:space="preserve"> </w:t>
      </w:r>
      <w:r w:rsidRPr="00BB17C4">
        <w:rPr>
          <w:rFonts w:ascii="Cambria" w:hAnsi="Cambria"/>
        </w:rPr>
        <w:t xml:space="preserve">4 tejto Zmluvy. V prípade zmeny kontaktnej osoby, </w:t>
      </w:r>
      <w:r w:rsidR="00061A77" w:rsidRPr="00BB17C4">
        <w:rPr>
          <w:rFonts w:ascii="Cambria" w:hAnsi="Cambria"/>
        </w:rPr>
        <w:t>sú zmluvné strany</w:t>
      </w:r>
      <w:r w:rsidRPr="00BB17C4">
        <w:rPr>
          <w:rFonts w:ascii="Cambria" w:hAnsi="Cambria"/>
        </w:rPr>
        <w:t xml:space="preserve"> povinn</w:t>
      </w:r>
      <w:r w:rsidR="00061A77" w:rsidRPr="00BB17C4">
        <w:rPr>
          <w:rFonts w:ascii="Cambria" w:hAnsi="Cambria"/>
        </w:rPr>
        <w:t>é</w:t>
      </w:r>
      <w:r w:rsidR="00061BFD" w:rsidRPr="00BB17C4">
        <w:rPr>
          <w:rFonts w:ascii="Cambria" w:hAnsi="Cambria"/>
        </w:rPr>
        <w:t xml:space="preserve"> </w:t>
      </w:r>
      <w:r w:rsidRPr="00BB17C4">
        <w:rPr>
          <w:rFonts w:ascii="Cambria" w:hAnsi="Cambria"/>
        </w:rPr>
        <w:t>najneskôr do 3 dní</w:t>
      </w:r>
      <w:r w:rsidR="00061A77" w:rsidRPr="00BB17C4">
        <w:rPr>
          <w:rFonts w:ascii="Cambria" w:hAnsi="Cambria"/>
        </w:rPr>
        <w:t xml:space="preserve"> od účinnosti zmeny,</w:t>
      </w:r>
      <w:r w:rsidRPr="00BB17C4">
        <w:rPr>
          <w:rFonts w:ascii="Cambria" w:hAnsi="Cambria"/>
        </w:rPr>
        <w:t xml:space="preserve"> o tejto zmene písomne informovať </w:t>
      </w:r>
      <w:r w:rsidR="00061A77" w:rsidRPr="00BB17C4">
        <w:rPr>
          <w:rFonts w:ascii="Cambria" w:hAnsi="Cambria"/>
        </w:rPr>
        <w:t>druhú zmluvnú stranu</w:t>
      </w:r>
      <w:r w:rsidRPr="00BB17C4">
        <w:rPr>
          <w:rFonts w:ascii="Cambria" w:hAnsi="Cambria"/>
        </w:rPr>
        <w:t>.</w:t>
      </w:r>
    </w:p>
    <w:p w14:paraId="59B8445C" w14:textId="77777777" w:rsidR="009D778E" w:rsidRPr="00BB17C4" w:rsidRDefault="009D778E" w:rsidP="009D778E">
      <w:pPr>
        <w:pStyle w:val="Odsekzoznamu"/>
        <w:jc w:val="both"/>
        <w:rPr>
          <w:rFonts w:ascii="Cambria" w:hAnsi="Cambria"/>
        </w:rPr>
      </w:pPr>
    </w:p>
    <w:p w14:paraId="4E1CCF1B" w14:textId="2A44460C" w:rsidR="009D778E" w:rsidRPr="00BB17C4" w:rsidRDefault="009D778E" w:rsidP="009D778E">
      <w:pPr>
        <w:pStyle w:val="Odsekzoznamu"/>
        <w:numPr>
          <w:ilvl w:val="0"/>
          <w:numId w:val="4"/>
        </w:numPr>
        <w:jc w:val="both"/>
        <w:rPr>
          <w:rFonts w:ascii="Cambria" w:hAnsi="Cambria"/>
        </w:rPr>
      </w:pPr>
      <w:r w:rsidRPr="00BB17C4">
        <w:rPr>
          <w:rFonts w:ascii="Cambria" w:hAnsi="Cambria"/>
        </w:rPr>
        <w:t xml:space="preserve">Objednávateľ má právo na bezplatné odstránenie porúch v poskytovaní Služby, ktoré nezavinil a riadne reklamoval podľa </w:t>
      </w:r>
      <w:r w:rsidR="00015BAE" w:rsidRPr="00BB17C4">
        <w:rPr>
          <w:rFonts w:ascii="Cambria" w:hAnsi="Cambria"/>
        </w:rPr>
        <w:t>článku VI. tejto Zmluvy</w:t>
      </w:r>
      <w:r w:rsidRPr="00BB17C4">
        <w:rPr>
          <w:rFonts w:ascii="Cambria" w:hAnsi="Cambria"/>
        </w:rPr>
        <w:t>.</w:t>
      </w:r>
    </w:p>
    <w:p w14:paraId="446CD6CE" w14:textId="77777777" w:rsidR="009D778E" w:rsidRPr="00BB17C4" w:rsidRDefault="009D778E" w:rsidP="009D778E">
      <w:pPr>
        <w:pStyle w:val="Odsekzoznamu"/>
        <w:jc w:val="both"/>
        <w:rPr>
          <w:rFonts w:ascii="Cambria" w:hAnsi="Cambria"/>
        </w:rPr>
      </w:pPr>
    </w:p>
    <w:p w14:paraId="7D507921" w14:textId="002327E3" w:rsidR="009D778E" w:rsidRPr="00BB17C4" w:rsidRDefault="009D778E" w:rsidP="009D778E">
      <w:pPr>
        <w:pStyle w:val="Odsekzoznamu"/>
        <w:numPr>
          <w:ilvl w:val="0"/>
          <w:numId w:val="4"/>
        </w:numPr>
        <w:jc w:val="both"/>
        <w:rPr>
          <w:rFonts w:ascii="Cambria" w:hAnsi="Cambria"/>
        </w:rPr>
      </w:pPr>
      <w:r w:rsidRPr="00BB17C4">
        <w:rPr>
          <w:rFonts w:ascii="Cambria" w:hAnsi="Cambria"/>
        </w:rPr>
        <w:t>Objednávateľ má právo na vrátenie pomernej časti ceny vo výške podľa Zmluvy za čas neposkytovania Služby zavineného Poskytovateľom.</w:t>
      </w:r>
    </w:p>
    <w:p w14:paraId="5FBDE051" w14:textId="77777777" w:rsidR="009D778E" w:rsidRPr="00BB17C4" w:rsidRDefault="009D778E" w:rsidP="009D778E">
      <w:pPr>
        <w:pStyle w:val="Odsekzoznamu"/>
        <w:jc w:val="both"/>
        <w:rPr>
          <w:rFonts w:ascii="Cambria" w:hAnsi="Cambria"/>
        </w:rPr>
      </w:pPr>
    </w:p>
    <w:p w14:paraId="1BC50476" w14:textId="77777777" w:rsidR="009D778E" w:rsidRPr="00BB17C4" w:rsidRDefault="009D778E" w:rsidP="009D778E">
      <w:pPr>
        <w:pStyle w:val="Odsekzoznamu"/>
        <w:numPr>
          <w:ilvl w:val="0"/>
          <w:numId w:val="4"/>
        </w:numPr>
        <w:jc w:val="both"/>
        <w:rPr>
          <w:rFonts w:ascii="Cambria" w:hAnsi="Cambria"/>
        </w:rPr>
      </w:pPr>
      <w:r w:rsidRPr="00BB17C4">
        <w:rPr>
          <w:rFonts w:ascii="Cambria" w:hAnsi="Cambria"/>
        </w:rPr>
        <w:t>Poskytovateľ je povinný písomne oznámiť Objednávateľovi prostredníctvom kontaktnej osoby čas plánovaného obmedzenia alebo prerušenia poskytovania Služieb z dôvodu vykonávania opráv, servisu alebo údržby siete alebo telekomunikačného zariadenia, a to elektronickou poštou, pričom obmedzenie alebo prerušenie poskytovanie Služieb nesmie významne obmedziť alebo ohroziť prevádzku Objednávateľa.</w:t>
      </w:r>
    </w:p>
    <w:p w14:paraId="05C118DE" w14:textId="709B958C" w:rsidR="009D778E" w:rsidRPr="00BB17C4" w:rsidRDefault="009D778E" w:rsidP="009D778E">
      <w:pPr>
        <w:pStyle w:val="Odsekzoznamu"/>
        <w:jc w:val="both"/>
        <w:rPr>
          <w:rFonts w:ascii="Cambria" w:hAnsi="Cambria"/>
        </w:rPr>
      </w:pPr>
      <w:r w:rsidRPr="00BB17C4">
        <w:rPr>
          <w:rFonts w:ascii="Cambria" w:hAnsi="Cambria"/>
        </w:rPr>
        <w:t xml:space="preserve"> </w:t>
      </w:r>
    </w:p>
    <w:p w14:paraId="26073DDE" w14:textId="10FECFF6" w:rsidR="009D778E" w:rsidRPr="00BB17C4" w:rsidRDefault="009D778E" w:rsidP="009D778E">
      <w:pPr>
        <w:pStyle w:val="Odsekzoznamu"/>
        <w:numPr>
          <w:ilvl w:val="0"/>
          <w:numId w:val="4"/>
        </w:numPr>
        <w:ind w:hanging="436"/>
        <w:jc w:val="both"/>
        <w:rPr>
          <w:rFonts w:ascii="Cambria" w:hAnsi="Cambria"/>
        </w:rPr>
      </w:pPr>
      <w:r w:rsidRPr="00BB17C4">
        <w:rPr>
          <w:rFonts w:ascii="Cambria" w:hAnsi="Cambria"/>
        </w:rPr>
        <w:t>Poskytovateľ je povinný bezodkladne oznámiť Objednávateľovi dátum sprístupnenia Služieb, identifikačné údaje a technické parametre umožňujúce Objednávateľovi prístup k Službe.</w:t>
      </w:r>
    </w:p>
    <w:p w14:paraId="1A7CDC1F" w14:textId="77777777" w:rsidR="00B30272" w:rsidRPr="00BB17C4" w:rsidRDefault="00B30272" w:rsidP="00B30272">
      <w:pPr>
        <w:pStyle w:val="Odsekzoznamu"/>
        <w:jc w:val="both"/>
        <w:rPr>
          <w:rFonts w:ascii="Cambria" w:hAnsi="Cambria"/>
        </w:rPr>
      </w:pPr>
    </w:p>
    <w:p w14:paraId="439D4EFB" w14:textId="0B3B5085" w:rsidR="009D778E" w:rsidRPr="00BB17C4" w:rsidRDefault="009D778E" w:rsidP="009D778E">
      <w:pPr>
        <w:pStyle w:val="Odsekzoznamu"/>
        <w:numPr>
          <w:ilvl w:val="0"/>
          <w:numId w:val="4"/>
        </w:numPr>
        <w:ind w:hanging="436"/>
        <w:jc w:val="both"/>
        <w:rPr>
          <w:rFonts w:ascii="Cambria" w:hAnsi="Cambria"/>
        </w:rPr>
      </w:pPr>
      <w:r w:rsidRPr="00BB17C4">
        <w:rPr>
          <w:rFonts w:ascii="Cambria" w:hAnsi="Cambria"/>
        </w:rPr>
        <w:t xml:space="preserve">Poskytovateľ je povinný </w:t>
      </w:r>
      <w:r w:rsidR="00B30272" w:rsidRPr="00BB17C4">
        <w:rPr>
          <w:rFonts w:ascii="Cambria" w:hAnsi="Cambria"/>
        </w:rPr>
        <w:t>dodať a prenechať do prenájmu Objednávateľovi aj všetky potrebné zariadenia pre riadne poskytnutie Služieb, ak sa zmluvné strany nedohodnú inak. Cena za prenájom takýchto zariadení je zahrnutá v cene za poskytnutie Služieb.</w:t>
      </w:r>
    </w:p>
    <w:p w14:paraId="7D8CAD98" w14:textId="77777777" w:rsidR="00B30272" w:rsidRPr="00BB17C4" w:rsidRDefault="00B30272" w:rsidP="00B30272">
      <w:pPr>
        <w:pStyle w:val="Odsekzoznamu"/>
        <w:jc w:val="both"/>
        <w:rPr>
          <w:rFonts w:ascii="Cambria" w:hAnsi="Cambria"/>
        </w:rPr>
      </w:pPr>
    </w:p>
    <w:p w14:paraId="25A6CE0B" w14:textId="402E8AB8" w:rsidR="00B30272" w:rsidRPr="00BB17C4" w:rsidRDefault="00B30272" w:rsidP="009D778E">
      <w:pPr>
        <w:pStyle w:val="Odsekzoznamu"/>
        <w:numPr>
          <w:ilvl w:val="0"/>
          <w:numId w:val="4"/>
        </w:numPr>
        <w:ind w:hanging="436"/>
        <w:jc w:val="both"/>
        <w:rPr>
          <w:rFonts w:ascii="Cambria" w:hAnsi="Cambria"/>
        </w:rPr>
      </w:pPr>
      <w:r w:rsidRPr="00BB17C4">
        <w:rPr>
          <w:rFonts w:ascii="Cambria" w:hAnsi="Cambria"/>
        </w:rPr>
        <w:t>Po ukončení platnosti tejto Zmluvy, je Objednávateľ povinný bezodkladne, najneskôr však do 30 dní od ukončenia Zmluvy, vrátiť Poskytovateľovi všetky poskytnuté zariadenia v súvislosti s poskytovaním Služieb.</w:t>
      </w:r>
    </w:p>
    <w:p w14:paraId="548C9E1E" w14:textId="77777777" w:rsidR="00B30272" w:rsidRPr="00BB17C4" w:rsidRDefault="00B30272" w:rsidP="00B30272">
      <w:pPr>
        <w:pStyle w:val="Odsekzoznamu"/>
        <w:jc w:val="both"/>
        <w:rPr>
          <w:rFonts w:ascii="Cambria" w:hAnsi="Cambria"/>
        </w:rPr>
      </w:pPr>
    </w:p>
    <w:p w14:paraId="73568969" w14:textId="4E41AD44" w:rsidR="00B30272" w:rsidRPr="00BB17C4" w:rsidRDefault="00B30272" w:rsidP="009D778E">
      <w:pPr>
        <w:pStyle w:val="Odsekzoznamu"/>
        <w:numPr>
          <w:ilvl w:val="0"/>
          <w:numId w:val="4"/>
        </w:numPr>
        <w:ind w:hanging="436"/>
        <w:jc w:val="both"/>
        <w:rPr>
          <w:rFonts w:ascii="Cambria" w:hAnsi="Cambria"/>
        </w:rPr>
      </w:pPr>
      <w:r w:rsidRPr="00BB17C4">
        <w:rPr>
          <w:rFonts w:ascii="Cambria" w:hAnsi="Cambria"/>
        </w:rPr>
        <w:t>Poskytovateľ je povinný zabezpečiť aby poskytovanie Služieb bolo v súlade s platnou legislatívou v oblasti ochrany osobných údajov.</w:t>
      </w:r>
    </w:p>
    <w:p w14:paraId="15135F61" w14:textId="47DF1B52" w:rsidR="00061A77" w:rsidRPr="00BB17C4" w:rsidRDefault="00061A77" w:rsidP="00061A77">
      <w:pPr>
        <w:pStyle w:val="Odsekzoznamu"/>
        <w:jc w:val="both"/>
        <w:rPr>
          <w:rFonts w:ascii="Cambria" w:hAnsi="Cambria"/>
        </w:rPr>
      </w:pPr>
    </w:p>
    <w:p w14:paraId="6C10ED99" w14:textId="607806EF" w:rsidR="00B30272" w:rsidRPr="00BB17C4" w:rsidRDefault="00B30272" w:rsidP="00B30272">
      <w:pPr>
        <w:pStyle w:val="Odsekzoznamu"/>
        <w:spacing w:after="0"/>
        <w:jc w:val="center"/>
        <w:rPr>
          <w:rFonts w:ascii="Cambria" w:hAnsi="Cambria"/>
          <w:b/>
        </w:rPr>
      </w:pPr>
      <w:r w:rsidRPr="00BB17C4">
        <w:rPr>
          <w:rFonts w:ascii="Cambria" w:hAnsi="Cambria"/>
          <w:b/>
        </w:rPr>
        <w:t>IV.</w:t>
      </w:r>
    </w:p>
    <w:p w14:paraId="5527FAB8" w14:textId="6488B83D" w:rsidR="00B30272" w:rsidRPr="00BB17C4" w:rsidRDefault="00B30272" w:rsidP="00B30272">
      <w:pPr>
        <w:spacing w:after="0"/>
        <w:ind w:firstLine="708"/>
        <w:jc w:val="center"/>
        <w:rPr>
          <w:rFonts w:ascii="Cambria" w:hAnsi="Cambria"/>
          <w:b/>
        </w:rPr>
      </w:pPr>
      <w:r w:rsidRPr="00BB17C4">
        <w:rPr>
          <w:rFonts w:ascii="Cambria" w:hAnsi="Cambria"/>
          <w:b/>
        </w:rPr>
        <w:t>Preberacie konanie</w:t>
      </w:r>
    </w:p>
    <w:p w14:paraId="2D11B340" w14:textId="77777777" w:rsidR="009D778E" w:rsidRPr="00BB17C4" w:rsidRDefault="009D778E" w:rsidP="00061A77">
      <w:pPr>
        <w:pStyle w:val="Odsekzoznamu"/>
        <w:jc w:val="both"/>
        <w:rPr>
          <w:rFonts w:ascii="Cambria" w:hAnsi="Cambria"/>
        </w:rPr>
      </w:pPr>
    </w:p>
    <w:p w14:paraId="78590834" w14:textId="094E993A" w:rsidR="00061A77" w:rsidRPr="00BB17C4" w:rsidRDefault="00061A77" w:rsidP="00EE67D3">
      <w:pPr>
        <w:pStyle w:val="Odsekzoznamu"/>
        <w:numPr>
          <w:ilvl w:val="0"/>
          <w:numId w:val="5"/>
        </w:numPr>
        <w:jc w:val="both"/>
        <w:rPr>
          <w:rFonts w:ascii="Cambria" w:hAnsi="Cambria"/>
        </w:rPr>
      </w:pPr>
      <w:r w:rsidRPr="00BB17C4">
        <w:rPr>
          <w:rFonts w:ascii="Cambria" w:hAnsi="Cambria"/>
        </w:rPr>
        <w:t xml:space="preserve">Za účelom otestovania a preverenia funkčnosti poskytnutých Služieb sa v mieste poskytovania Služby obe Zmluvné strany zaväzujú zrealizovať preberacie konanie. </w:t>
      </w:r>
    </w:p>
    <w:p w14:paraId="2759004B" w14:textId="77777777" w:rsidR="00061A77" w:rsidRPr="00BB17C4" w:rsidRDefault="00061A77" w:rsidP="00EE67D3">
      <w:pPr>
        <w:pStyle w:val="Odsekzoznamu"/>
        <w:jc w:val="both"/>
        <w:rPr>
          <w:rFonts w:ascii="Cambria" w:hAnsi="Cambria"/>
        </w:rPr>
      </w:pPr>
    </w:p>
    <w:p w14:paraId="0A9CB160" w14:textId="1C6CF5E5" w:rsidR="00061A77" w:rsidRPr="00BB17C4" w:rsidRDefault="00061A77" w:rsidP="00EE67D3">
      <w:pPr>
        <w:pStyle w:val="Odsekzoznamu"/>
        <w:numPr>
          <w:ilvl w:val="0"/>
          <w:numId w:val="5"/>
        </w:numPr>
        <w:jc w:val="both"/>
        <w:rPr>
          <w:rFonts w:ascii="Cambria" w:hAnsi="Cambria"/>
        </w:rPr>
      </w:pPr>
      <w:r w:rsidRPr="00BB17C4">
        <w:rPr>
          <w:rFonts w:ascii="Cambria" w:hAnsi="Cambria"/>
        </w:rPr>
        <w:t xml:space="preserve">Preberacie konanie zvoláva vždy Poskytovateľ alebo v jeho mene oprávnená osoba podľa Zmluvy, ktorý o ňom informuje Objednávateľa minimálne 3 (tri) pracovné dni pred plánovaným termínom preberacieho konania faxom, príp. telefonicky alebo emailom na kontaktné čísla alebo adresy Objednávateľa uvedené v Zmluve. Oznámenie o zvolaní preberacieho  konania bude obsahovať adresu miesta preberacieho konania,  dátum a čas preberacieho konania. </w:t>
      </w:r>
    </w:p>
    <w:p w14:paraId="1B2211F5" w14:textId="77777777" w:rsidR="00061A77" w:rsidRPr="00BB17C4" w:rsidRDefault="00061A77" w:rsidP="00EE67D3">
      <w:pPr>
        <w:pStyle w:val="Odsekzoznamu"/>
        <w:jc w:val="both"/>
        <w:rPr>
          <w:rFonts w:ascii="Cambria" w:hAnsi="Cambria"/>
        </w:rPr>
      </w:pPr>
    </w:p>
    <w:p w14:paraId="384D545E" w14:textId="0517AD96" w:rsidR="00061A77" w:rsidRPr="00BB17C4" w:rsidRDefault="00061A77" w:rsidP="00EE67D3">
      <w:pPr>
        <w:pStyle w:val="Odsekzoznamu"/>
        <w:numPr>
          <w:ilvl w:val="0"/>
          <w:numId w:val="5"/>
        </w:numPr>
        <w:jc w:val="both"/>
        <w:rPr>
          <w:rFonts w:ascii="Cambria" w:hAnsi="Cambria"/>
        </w:rPr>
      </w:pPr>
      <w:r w:rsidRPr="00BB17C4">
        <w:rPr>
          <w:rFonts w:ascii="Cambria" w:hAnsi="Cambria"/>
        </w:rPr>
        <w:lastRenderedPageBreak/>
        <w:t xml:space="preserve">Objednávateľ je povinný poskytnúť všetku potrebnú primeranú súčinnosť k odovzdaniu a prevzatiu Služby. </w:t>
      </w:r>
    </w:p>
    <w:p w14:paraId="786B1534" w14:textId="77777777" w:rsidR="00061A77" w:rsidRPr="00BB17C4" w:rsidRDefault="00061A77" w:rsidP="00EE67D3">
      <w:pPr>
        <w:pStyle w:val="Odsekzoznamu"/>
        <w:jc w:val="both"/>
        <w:rPr>
          <w:rFonts w:ascii="Cambria" w:hAnsi="Cambria"/>
        </w:rPr>
      </w:pPr>
    </w:p>
    <w:p w14:paraId="09AA5F3C" w14:textId="3F195132" w:rsidR="00061A77" w:rsidRPr="00BB17C4" w:rsidRDefault="00061A77" w:rsidP="00EE67D3">
      <w:pPr>
        <w:pStyle w:val="Odsekzoznamu"/>
        <w:numPr>
          <w:ilvl w:val="0"/>
          <w:numId w:val="5"/>
        </w:numPr>
        <w:jc w:val="both"/>
        <w:rPr>
          <w:rFonts w:ascii="Cambria" w:hAnsi="Cambria"/>
        </w:rPr>
      </w:pPr>
      <w:r w:rsidRPr="00BB17C4">
        <w:rPr>
          <w:rFonts w:ascii="Cambria" w:hAnsi="Cambria"/>
        </w:rPr>
        <w:t xml:space="preserve">O výsledku preberacieho konania bude spísaný Protokol v dvoch (2) vyhotoveniach, pre každú zmluvnú stranu po jednom (1) vyhotovení. </w:t>
      </w:r>
    </w:p>
    <w:p w14:paraId="494CB4D1" w14:textId="77777777" w:rsidR="00061A77" w:rsidRPr="00BB17C4" w:rsidRDefault="00061A77" w:rsidP="00EE67D3">
      <w:pPr>
        <w:pStyle w:val="Odsekzoznamu"/>
        <w:jc w:val="both"/>
        <w:rPr>
          <w:rFonts w:ascii="Cambria" w:hAnsi="Cambria"/>
        </w:rPr>
      </w:pPr>
    </w:p>
    <w:p w14:paraId="68144667" w14:textId="714C5BD5" w:rsidR="00061A77" w:rsidRPr="00BB17C4" w:rsidRDefault="00061A77" w:rsidP="00EE67D3">
      <w:pPr>
        <w:pStyle w:val="Odsekzoznamu"/>
        <w:numPr>
          <w:ilvl w:val="0"/>
          <w:numId w:val="5"/>
        </w:numPr>
        <w:jc w:val="both"/>
        <w:rPr>
          <w:rFonts w:ascii="Cambria" w:hAnsi="Cambria"/>
        </w:rPr>
      </w:pPr>
      <w:r w:rsidRPr="00BB17C4">
        <w:rPr>
          <w:rFonts w:ascii="Cambria" w:hAnsi="Cambria"/>
        </w:rPr>
        <w:t xml:space="preserve">Objednávateľ je povinný zúčastniť sa preberacieho konania a prevzatie funkčnej Služby potvrdiť podpisom Protokolu; deň podpisu Protokolu sa považuje za deň zriadenia Služby, ak nie je v </w:t>
      </w:r>
      <w:r w:rsidR="00231D69" w:rsidRPr="00BB17C4">
        <w:rPr>
          <w:rFonts w:ascii="Cambria" w:hAnsi="Cambria"/>
        </w:rPr>
        <w:t>Zmluve</w:t>
      </w:r>
      <w:r w:rsidRPr="00BB17C4">
        <w:rPr>
          <w:rFonts w:ascii="Cambria" w:hAnsi="Cambria"/>
        </w:rPr>
        <w:t xml:space="preserve"> uvedené inak.</w:t>
      </w:r>
    </w:p>
    <w:p w14:paraId="196BECF2" w14:textId="77777777" w:rsidR="00231D69" w:rsidRPr="00BB17C4" w:rsidRDefault="00231D69" w:rsidP="00EE67D3">
      <w:pPr>
        <w:pStyle w:val="Odsekzoznamu"/>
        <w:jc w:val="both"/>
        <w:rPr>
          <w:rFonts w:ascii="Cambria" w:hAnsi="Cambria"/>
        </w:rPr>
      </w:pPr>
    </w:p>
    <w:p w14:paraId="0B77CAFE" w14:textId="0D30982D" w:rsidR="00231D69" w:rsidRPr="00BB17C4" w:rsidRDefault="00231D69" w:rsidP="00EE67D3">
      <w:pPr>
        <w:pStyle w:val="Odsekzoznamu"/>
        <w:numPr>
          <w:ilvl w:val="0"/>
          <w:numId w:val="5"/>
        </w:numPr>
        <w:jc w:val="both"/>
        <w:rPr>
          <w:rFonts w:ascii="Cambria" w:hAnsi="Cambria"/>
        </w:rPr>
      </w:pPr>
      <w:r w:rsidRPr="00BB17C4">
        <w:rPr>
          <w:rFonts w:ascii="Cambria" w:hAnsi="Cambria"/>
        </w:rPr>
        <w:t xml:space="preserve">V prípade, ak na uskutočnenie preberacieho konania nie je nevyhnutne potrebná osobná prítomnosť Poskytovateľa a/alebo Objednávateľa, zašle alebo doručí Poskytovateľ Objednávateľovi dve (2) vyhotovenia Protokolu podpísané Poskytovateľom na adresu Objednávateľa podľa Zmluvy. Objednávateľ je povinný prevzatie Služby potvrdiť podpisom Protokolu, a  jedno (1) vyhotovenie ním podpísaného Protokolu bezodkladne zaslať na adresu Poskytovateľa. </w:t>
      </w:r>
    </w:p>
    <w:p w14:paraId="1C4AA302" w14:textId="77777777" w:rsidR="00231D69" w:rsidRPr="00BB17C4" w:rsidRDefault="00231D69" w:rsidP="00EE67D3">
      <w:pPr>
        <w:pStyle w:val="Odsekzoznamu"/>
        <w:ind w:left="284"/>
        <w:jc w:val="both"/>
        <w:rPr>
          <w:rFonts w:ascii="Cambria" w:hAnsi="Cambria"/>
        </w:rPr>
      </w:pPr>
    </w:p>
    <w:p w14:paraId="5D7360CF" w14:textId="1C1FC284" w:rsidR="00061A77" w:rsidRPr="00BB17C4" w:rsidRDefault="00231D69" w:rsidP="00EE67D3">
      <w:pPr>
        <w:pStyle w:val="Odsekzoznamu"/>
        <w:numPr>
          <w:ilvl w:val="0"/>
          <w:numId w:val="5"/>
        </w:numPr>
        <w:jc w:val="both"/>
        <w:rPr>
          <w:rFonts w:ascii="Cambria" w:hAnsi="Cambria"/>
        </w:rPr>
      </w:pPr>
      <w:r w:rsidRPr="00BB17C4">
        <w:rPr>
          <w:rFonts w:ascii="Cambria" w:hAnsi="Cambria"/>
        </w:rPr>
        <w:t xml:space="preserve">Ak v priebehu preberacieho konania vyjdú najavo funkčné obmedzenia alebo nezhody technických parametrov, ktoré znemožnia poskytovanie Služby v dohodnutej kvalite, zmluvné strany v Protokole spíšu zoznam týchto obmedzení a nezhôd a určia primeranú lehotu pre ich odstránenie. Pre takýto prípad sa Poskytovateľ zaväzuje zriadiť Službu v lehote uvedenej v Protokole, ak takáto v Protokole uvedená nie je, zaväzuje sa Službu zriadiť v lehote do 5 dní odo dňa spísania Protokolu. </w:t>
      </w:r>
    </w:p>
    <w:p w14:paraId="09760D1C" w14:textId="10E1A5C5" w:rsidR="00B30272" w:rsidRPr="00BB17C4" w:rsidRDefault="00B30272" w:rsidP="00EE67D3">
      <w:pPr>
        <w:pStyle w:val="Odsekzoznamu"/>
        <w:jc w:val="both"/>
        <w:rPr>
          <w:rFonts w:ascii="Cambria" w:hAnsi="Cambria"/>
        </w:rPr>
      </w:pPr>
    </w:p>
    <w:p w14:paraId="3BA12BB1" w14:textId="5CCB8A46" w:rsidR="00B30272" w:rsidRPr="00BB17C4" w:rsidRDefault="00B30272" w:rsidP="00B30272">
      <w:pPr>
        <w:spacing w:after="0"/>
        <w:jc w:val="center"/>
        <w:rPr>
          <w:rFonts w:ascii="Cambria" w:hAnsi="Cambria"/>
          <w:b/>
        </w:rPr>
      </w:pPr>
      <w:r w:rsidRPr="00BB17C4">
        <w:rPr>
          <w:rFonts w:ascii="Cambria" w:hAnsi="Cambria"/>
          <w:b/>
        </w:rPr>
        <w:t>V.</w:t>
      </w:r>
    </w:p>
    <w:p w14:paraId="078490CD" w14:textId="47A16BFB" w:rsidR="00B30272" w:rsidRPr="00BB17C4" w:rsidRDefault="00B30272" w:rsidP="00B30272">
      <w:pPr>
        <w:spacing w:after="0"/>
        <w:jc w:val="center"/>
        <w:rPr>
          <w:rFonts w:ascii="Cambria" w:hAnsi="Cambria"/>
          <w:b/>
        </w:rPr>
      </w:pPr>
      <w:r w:rsidRPr="00BB17C4">
        <w:rPr>
          <w:rFonts w:ascii="Cambria" w:hAnsi="Cambria"/>
          <w:b/>
        </w:rPr>
        <w:t>Zodpovednosť za škodu</w:t>
      </w:r>
    </w:p>
    <w:p w14:paraId="16B85BF2" w14:textId="77777777" w:rsidR="00B30272" w:rsidRPr="00BB17C4" w:rsidRDefault="00B30272" w:rsidP="00015BAE">
      <w:pPr>
        <w:spacing w:after="0"/>
        <w:jc w:val="both"/>
        <w:rPr>
          <w:rFonts w:ascii="Cambria" w:hAnsi="Cambria"/>
          <w:b/>
        </w:rPr>
      </w:pPr>
    </w:p>
    <w:p w14:paraId="66455A88" w14:textId="76AE4B81" w:rsidR="00B30272" w:rsidRPr="00BB17C4" w:rsidRDefault="00B30272" w:rsidP="00015BAE">
      <w:pPr>
        <w:pStyle w:val="Odsekzoznamu"/>
        <w:numPr>
          <w:ilvl w:val="0"/>
          <w:numId w:val="6"/>
        </w:numPr>
        <w:spacing w:after="0"/>
        <w:jc w:val="both"/>
        <w:rPr>
          <w:rFonts w:ascii="Cambria" w:hAnsi="Cambria"/>
        </w:rPr>
      </w:pPr>
      <w:r w:rsidRPr="00BB17C4">
        <w:rPr>
          <w:rFonts w:ascii="Cambria" w:hAnsi="Cambria"/>
        </w:rPr>
        <w:t xml:space="preserve">Poskytovateľ zodpovedá za škodu, ktorú spôsobí Objednávateľovi porušením povinností uvedených v tejto Zmluve. </w:t>
      </w:r>
    </w:p>
    <w:p w14:paraId="17938455" w14:textId="77777777" w:rsidR="00B30272" w:rsidRPr="00BB17C4" w:rsidRDefault="00B30272" w:rsidP="00015BAE">
      <w:pPr>
        <w:pStyle w:val="Odsekzoznamu"/>
        <w:spacing w:after="0"/>
        <w:jc w:val="both"/>
        <w:rPr>
          <w:rFonts w:ascii="Cambria" w:hAnsi="Cambria"/>
        </w:rPr>
      </w:pPr>
    </w:p>
    <w:p w14:paraId="0D9EFB3B" w14:textId="09B4F1E4" w:rsidR="00B30272" w:rsidRPr="00BB17C4" w:rsidRDefault="00B30272" w:rsidP="00015BAE">
      <w:pPr>
        <w:pStyle w:val="Odsekzoznamu"/>
        <w:numPr>
          <w:ilvl w:val="0"/>
          <w:numId w:val="6"/>
        </w:numPr>
        <w:spacing w:after="0"/>
        <w:jc w:val="both"/>
        <w:rPr>
          <w:rFonts w:ascii="Cambria" w:hAnsi="Cambria"/>
        </w:rPr>
      </w:pPr>
      <w:r w:rsidRPr="00BB17C4">
        <w:rPr>
          <w:rFonts w:ascii="Cambria" w:hAnsi="Cambria"/>
        </w:rPr>
        <w:t xml:space="preserve">Za škodu Poskytovateľ nezodpovedá, ak </w:t>
      </w:r>
    </w:p>
    <w:p w14:paraId="2718BF02" w14:textId="6288BA28" w:rsidR="00B30272" w:rsidRPr="00BB17C4" w:rsidRDefault="00B30272" w:rsidP="00015BAE">
      <w:pPr>
        <w:spacing w:after="0"/>
        <w:ind w:firstLine="708"/>
        <w:jc w:val="both"/>
        <w:rPr>
          <w:rFonts w:ascii="Cambria" w:hAnsi="Cambria"/>
        </w:rPr>
      </w:pPr>
      <w:r w:rsidRPr="00BB17C4">
        <w:rPr>
          <w:rFonts w:ascii="Cambria" w:hAnsi="Cambria"/>
        </w:rPr>
        <w:t xml:space="preserve">a) k porušeniu povinností došlo za okolností vylučujúcich zodpovednosť podľa § 374 </w:t>
      </w:r>
    </w:p>
    <w:p w14:paraId="7B646885" w14:textId="325A89FE" w:rsidR="00B30272" w:rsidRPr="00BB17C4" w:rsidRDefault="00B30272" w:rsidP="00015BAE">
      <w:pPr>
        <w:spacing w:after="0"/>
        <w:ind w:firstLine="708"/>
        <w:jc w:val="both"/>
        <w:rPr>
          <w:rFonts w:ascii="Cambria" w:hAnsi="Cambria"/>
        </w:rPr>
      </w:pPr>
      <w:r w:rsidRPr="00BB17C4">
        <w:rPr>
          <w:rFonts w:ascii="Cambria" w:hAnsi="Cambria"/>
        </w:rPr>
        <w:t xml:space="preserve">Obchodného zákonníka; </w:t>
      </w:r>
    </w:p>
    <w:p w14:paraId="560AAA61" w14:textId="5BEAF8D5" w:rsidR="00B30272" w:rsidRPr="00BB17C4" w:rsidRDefault="00B30272" w:rsidP="00015BAE">
      <w:pPr>
        <w:spacing w:after="0"/>
        <w:ind w:left="708"/>
        <w:jc w:val="both"/>
        <w:rPr>
          <w:rFonts w:ascii="Cambria" w:hAnsi="Cambria"/>
        </w:rPr>
      </w:pPr>
      <w:r w:rsidRPr="00BB17C4">
        <w:rPr>
          <w:rFonts w:ascii="Cambria" w:hAnsi="Cambria"/>
        </w:rPr>
        <w:t>b) Objednávateľ spôsobí výpadok alebo obmedzenie pripojenia nesprávnym zásahom v delegovanej administrácii cez webové rozhranie, prípadne iným svojím konaním,</w:t>
      </w:r>
    </w:p>
    <w:p w14:paraId="56A063AD" w14:textId="34E2A574" w:rsidR="00B30272" w:rsidRPr="00BB17C4" w:rsidRDefault="00015BAE" w:rsidP="00015BAE">
      <w:pPr>
        <w:spacing w:after="0"/>
        <w:ind w:left="708"/>
        <w:jc w:val="both"/>
        <w:rPr>
          <w:rFonts w:ascii="Cambria" w:hAnsi="Cambria"/>
        </w:rPr>
      </w:pPr>
      <w:r w:rsidRPr="00BB17C4">
        <w:rPr>
          <w:rFonts w:ascii="Cambria" w:hAnsi="Cambria"/>
        </w:rPr>
        <w:t>c) Poskytovateľ</w:t>
      </w:r>
      <w:r w:rsidR="00B30272" w:rsidRPr="00BB17C4">
        <w:rPr>
          <w:rFonts w:ascii="Cambria" w:hAnsi="Cambria"/>
        </w:rPr>
        <w:t xml:space="preserve"> nezodpovedá </w:t>
      </w:r>
      <w:r w:rsidRPr="00BB17C4">
        <w:rPr>
          <w:rFonts w:ascii="Cambria" w:hAnsi="Cambria"/>
        </w:rPr>
        <w:t>Objednávateľovi</w:t>
      </w:r>
      <w:r w:rsidR="00B30272" w:rsidRPr="00BB17C4">
        <w:rPr>
          <w:rFonts w:ascii="Cambria" w:hAnsi="Cambria"/>
        </w:rPr>
        <w:t xml:space="preserve"> za neposkytovanie Služby v dohodnutom rozsahu a kvalite, ak </w:t>
      </w:r>
      <w:r w:rsidRPr="00BB17C4">
        <w:rPr>
          <w:rFonts w:ascii="Cambria" w:hAnsi="Cambria"/>
        </w:rPr>
        <w:t>Objednávateľ</w:t>
      </w:r>
      <w:r w:rsidR="00B30272" w:rsidRPr="00BB17C4">
        <w:rPr>
          <w:rFonts w:ascii="Cambria" w:hAnsi="Cambria"/>
        </w:rPr>
        <w:t xml:space="preserve"> nepoužíva vhodné koncové zariadenie</w:t>
      </w:r>
      <w:r w:rsidRPr="00BB17C4">
        <w:rPr>
          <w:rFonts w:ascii="Cambria" w:hAnsi="Cambria"/>
        </w:rPr>
        <w:t>, a na túto skutočnosť bol riadne upozornený Poskytovateľom.</w:t>
      </w:r>
    </w:p>
    <w:p w14:paraId="75F231FF" w14:textId="67750230" w:rsidR="00015BAE" w:rsidRPr="00BB17C4" w:rsidRDefault="00015BAE" w:rsidP="00015BAE">
      <w:pPr>
        <w:spacing w:after="0"/>
        <w:ind w:left="708"/>
        <w:jc w:val="both"/>
        <w:rPr>
          <w:rFonts w:ascii="Cambria" w:hAnsi="Cambria"/>
        </w:rPr>
      </w:pPr>
    </w:p>
    <w:p w14:paraId="0AE911F6" w14:textId="615DBCA5" w:rsidR="00015BAE" w:rsidRPr="00BB17C4" w:rsidRDefault="00015BAE" w:rsidP="00015BAE">
      <w:pPr>
        <w:pStyle w:val="Odsekzoznamu"/>
        <w:numPr>
          <w:ilvl w:val="0"/>
          <w:numId w:val="6"/>
        </w:numPr>
        <w:spacing w:after="0"/>
        <w:jc w:val="both"/>
        <w:rPr>
          <w:rFonts w:ascii="Cambria" w:hAnsi="Cambria"/>
        </w:rPr>
      </w:pPr>
      <w:r w:rsidRPr="00BB17C4">
        <w:rPr>
          <w:rFonts w:ascii="Cambria" w:hAnsi="Cambria"/>
        </w:rPr>
        <w:t xml:space="preserve">Objednávateľ zodpovedá za škodu, ktorú spôsobí Poskytovateľovi porušením povinností uvedených v tejto Zmluve. </w:t>
      </w:r>
    </w:p>
    <w:p w14:paraId="641AFCDA" w14:textId="77777777" w:rsidR="00015BAE" w:rsidRPr="00BB17C4" w:rsidRDefault="00015BAE" w:rsidP="00015BAE">
      <w:pPr>
        <w:pStyle w:val="Odsekzoznamu"/>
        <w:spacing w:after="0"/>
        <w:jc w:val="both"/>
        <w:rPr>
          <w:rFonts w:ascii="Cambria" w:hAnsi="Cambria"/>
        </w:rPr>
      </w:pPr>
    </w:p>
    <w:p w14:paraId="39F65DCC" w14:textId="184015ED" w:rsidR="00015BAE" w:rsidRPr="00BB17C4" w:rsidRDefault="00015BAE" w:rsidP="00015BAE">
      <w:pPr>
        <w:pStyle w:val="Odsekzoznamu"/>
        <w:numPr>
          <w:ilvl w:val="0"/>
          <w:numId w:val="6"/>
        </w:numPr>
        <w:spacing w:after="0"/>
        <w:jc w:val="both"/>
        <w:rPr>
          <w:rFonts w:ascii="Cambria" w:hAnsi="Cambria"/>
        </w:rPr>
      </w:pPr>
      <w:r w:rsidRPr="00BB17C4">
        <w:rPr>
          <w:rFonts w:ascii="Cambria" w:hAnsi="Cambria"/>
        </w:rPr>
        <w:t>Zmluvné strany sa dohodli, že Objednávateľ zodpovedá iba za skutočnú škodu. Zmluvné strany sa dohodli, že celková výška náhrady za škodu spôsobenú Objednávateľom nepresiahne výšku skutočne uhradenej Ceny za Služby podľa tejto Zmluvy.</w:t>
      </w:r>
    </w:p>
    <w:p w14:paraId="2CA4EF40" w14:textId="4E7B2F1C" w:rsidR="00F75852" w:rsidRDefault="00F75852" w:rsidP="00015BAE">
      <w:pPr>
        <w:spacing w:after="0"/>
        <w:jc w:val="center"/>
        <w:rPr>
          <w:rFonts w:ascii="Cambria" w:hAnsi="Cambria"/>
          <w:b/>
        </w:rPr>
      </w:pPr>
    </w:p>
    <w:p w14:paraId="66CB2A9F" w14:textId="1B2F13B8" w:rsidR="00F75852" w:rsidRDefault="00F75852" w:rsidP="00015BAE">
      <w:pPr>
        <w:spacing w:after="0"/>
        <w:jc w:val="center"/>
        <w:rPr>
          <w:rFonts w:ascii="Cambria" w:hAnsi="Cambria"/>
          <w:b/>
        </w:rPr>
      </w:pPr>
    </w:p>
    <w:p w14:paraId="78143A47" w14:textId="3B0CBE17" w:rsidR="00F75852" w:rsidRDefault="00F75852" w:rsidP="00015BAE">
      <w:pPr>
        <w:spacing w:after="0"/>
        <w:jc w:val="center"/>
        <w:rPr>
          <w:rFonts w:ascii="Cambria" w:hAnsi="Cambria"/>
          <w:b/>
        </w:rPr>
      </w:pPr>
    </w:p>
    <w:p w14:paraId="72E53B6A" w14:textId="77777777" w:rsidR="00F75852" w:rsidRDefault="00F75852" w:rsidP="00015BAE">
      <w:pPr>
        <w:spacing w:after="0"/>
        <w:jc w:val="center"/>
        <w:rPr>
          <w:rFonts w:ascii="Cambria" w:hAnsi="Cambria"/>
          <w:b/>
        </w:rPr>
      </w:pPr>
    </w:p>
    <w:p w14:paraId="1AFCFBE6" w14:textId="004D32DD" w:rsidR="00015BAE" w:rsidRPr="00BB17C4" w:rsidRDefault="00015BAE" w:rsidP="00015BAE">
      <w:pPr>
        <w:spacing w:after="0"/>
        <w:jc w:val="center"/>
        <w:rPr>
          <w:rFonts w:ascii="Cambria" w:hAnsi="Cambria"/>
          <w:b/>
        </w:rPr>
      </w:pPr>
      <w:r w:rsidRPr="00BB17C4">
        <w:rPr>
          <w:rFonts w:ascii="Cambria" w:hAnsi="Cambria"/>
          <w:b/>
        </w:rPr>
        <w:lastRenderedPageBreak/>
        <w:t>VI.</w:t>
      </w:r>
    </w:p>
    <w:p w14:paraId="23FC1A7B" w14:textId="1C45D68D" w:rsidR="00015BAE" w:rsidRDefault="00015BAE" w:rsidP="00015BAE">
      <w:pPr>
        <w:spacing w:after="0"/>
        <w:jc w:val="center"/>
        <w:rPr>
          <w:rFonts w:ascii="Cambria" w:hAnsi="Cambria"/>
          <w:b/>
        </w:rPr>
      </w:pPr>
      <w:r w:rsidRPr="00BB17C4">
        <w:rPr>
          <w:rFonts w:ascii="Cambria" w:hAnsi="Cambria"/>
          <w:b/>
        </w:rPr>
        <w:t>Vady</w:t>
      </w:r>
    </w:p>
    <w:p w14:paraId="3E44A6B4" w14:textId="77777777" w:rsidR="00EE67D3" w:rsidRPr="00BB17C4" w:rsidRDefault="00EE67D3" w:rsidP="00015BAE">
      <w:pPr>
        <w:spacing w:after="0"/>
        <w:jc w:val="center"/>
        <w:rPr>
          <w:rFonts w:ascii="Cambria" w:hAnsi="Cambria"/>
          <w:b/>
        </w:rPr>
      </w:pPr>
    </w:p>
    <w:p w14:paraId="68327493" w14:textId="2B5645FE" w:rsidR="00E145D1" w:rsidRPr="00BB17C4" w:rsidRDefault="00E145D1" w:rsidP="002407BC">
      <w:pPr>
        <w:pStyle w:val="Odsekzoznamu"/>
        <w:numPr>
          <w:ilvl w:val="0"/>
          <w:numId w:val="7"/>
        </w:numPr>
        <w:spacing w:after="0"/>
        <w:jc w:val="both"/>
        <w:rPr>
          <w:rFonts w:ascii="Cambria" w:hAnsi="Cambria"/>
        </w:rPr>
      </w:pPr>
      <w:r w:rsidRPr="00BB17C4">
        <w:rPr>
          <w:rFonts w:ascii="Cambria" w:hAnsi="Cambria"/>
        </w:rPr>
        <w:t xml:space="preserve">Objednávateľ môže reklamovať poruchu a/alebo vady v poskytovaní Služieb alebo  Poskytovateľom poskytnutého zariadenia a/alebo správnosť ceny fakturovanej za poskytovanú Službu (ďalej spoločne len </w:t>
      </w:r>
      <w:r w:rsidRPr="00BB17C4">
        <w:rPr>
          <w:rFonts w:ascii="Cambria" w:hAnsi="Cambria"/>
          <w:b/>
        </w:rPr>
        <w:t>„Vada“</w:t>
      </w:r>
      <w:r w:rsidRPr="00BB17C4">
        <w:rPr>
          <w:rFonts w:ascii="Cambria" w:hAnsi="Cambria"/>
        </w:rPr>
        <w:t xml:space="preserve">). </w:t>
      </w:r>
    </w:p>
    <w:p w14:paraId="27C7DA98" w14:textId="77777777" w:rsidR="002407BC" w:rsidRPr="00BB17C4" w:rsidRDefault="002407BC" w:rsidP="002407BC">
      <w:pPr>
        <w:pStyle w:val="Odsekzoznamu"/>
        <w:spacing w:after="0"/>
        <w:jc w:val="both"/>
        <w:rPr>
          <w:rFonts w:ascii="Cambria" w:hAnsi="Cambria"/>
        </w:rPr>
      </w:pPr>
    </w:p>
    <w:p w14:paraId="4179D566" w14:textId="412AF224" w:rsidR="00E145D1" w:rsidRPr="00BB17C4" w:rsidRDefault="00E145D1" w:rsidP="002407BC">
      <w:pPr>
        <w:pStyle w:val="Odsekzoznamu"/>
        <w:numPr>
          <w:ilvl w:val="0"/>
          <w:numId w:val="7"/>
        </w:numPr>
        <w:spacing w:after="0"/>
        <w:jc w:val="both"/>
        <w:rPr>
          <w:rFonts w:ascii="Cambria" w:hAnsi="Cambria"/>
        </w:rPr>
      </w:pPr>
      <w:r w:rsidRPr="00BB17C4">
        <w:rPr>
          <w:rFonts w:ascii="Cambria" w:hAnsi="Cambria"/>
        </w:rPr>
        <w:t xml:space="preserve">Reklamácia musí byť písomná a musí byť doručená </w:t>
      </w:r>
      <w:r w:rsidR="002407BC" w:rsidRPr="00BB17C4">
        <w:rPr>
          <w:rFonts w:ascii="Cambria" w:hAnsi="Cambria"/>
        </w:rPr>
        <w:t>Poskytovateľovi</w:t>
      </w:r>
      <w:r w:rsidRPr="00BB17C4">
        <w:rPr>
          <w:rFonts w:ascii="Cambria" w:hAnsi="Cambria"/>
        </w:rPr>
        <w:t xml:space="preserve">, pričom písomná forma sa považuje za zachovanú aj vtedy, ak bola doručená </w:t>
      </w:r>
      <w:r w:rsidR="002407BC" w:rsidRPr="00BB17C4">
        <w:rPr>
          <w:rFonts w:ascii="Cambria" w:hAnsi="Cambria"/>
        </w:rPr>
        <w:t xml:space="preserve">Poskytovateľovi prostredníctvom </w:t>
      </w:r>
      <w:proofErr w:type="spellStart"/>
      <w:r w:rsidR="002407BC" w:rsidRPr="00BB17C4">
        <w:rPr>
          <w:rFonts w:ascii="Cambria" w:hAnsi="Cambria"/>
        </w:rPr>
        <w:t>help</w:t>
      </w:r>
      <w:proofErr w:type="spellEnd"/>
      <w:r w:rsidR="002407BC" w:rsidRPr="00BB17C4">
        <w:rPr>
          <w:rFonts w:ascii="Cambria" w:hAnsi="Cambria"/>
        </w:rPr>
        <w:t xml:space="preserve"> </w:t>
      </w:r>
      <w:proofErr w:type="spellStart"/>
      <w:r w:rsidR="002407BC" w:rsidRPr="00BB17C4">
        <w:rPr>
          <w:rFonts w:ascii="Cambria" w:hAnsi="Cambria"/>
        </w:rPr>
        <w:t>desku</w:t>
      </w:r>
      <w:proofErr w:type="spellEnd"/>
      <w:r w:rsidR="002407BC" w:rsidRPr="00BB17C4">
        <w:rPr>
          <w:rFonts w:ascii="Cambria" w:hAnsi="Cambria"/>
        </w:rPr>
        <w:t xml:space="preserve"> alebo</w:t>
      </w:r>
      <w:r w:rsidRPr="00BB17C4">
        <w:rPr>
          <w:rFonts w:ascii="Cambria" w:hAnsi="Cambria"/>
        </w:rPr>
        <w:t xml:space="preserve"> na </w:t>
      </w:r>
      <w:r w:rsidR="002407BC" w:rsidRPr="00BB17C4">
        <w:rPr>
          <w:rFonts w:ascii="Cambria" w:hAnsi="Cambria"/>
        </w:rPr>
        <w:t>e-mail</w:t>
      </w:r>
      <w:r w:rsidRPr="00BB17C4">
        <w:rPr>
          <w:rFonts w:ascii="Cambria" w:hAnsi="Cambria"/>
        </w:rPr>
        <w:t xml:space="preserve"> </w:t>
      </w:r>
      <w:r w:rsidR="00F75852" w:rsidRPr="00BB17C4">
        <w:rPr>
          <w:rFonts w:ascii="Cambria" w:hAnsi="Cambria"/>
          <w:highlight w:val="yellow"/>
        </w:rPr>
        <w:t>.................</w:t>
      </w:r>
      <w:r w:rsidRPr="00BB17C4">
        <w:rPr>
          <w:rFonts w:ascii="Cambria" w:hAnsi="Cambria"/>
        </w:rPr>
        <w:t xml:space="preserve">. </w:t>
      </w:r>
    </w:p>
    <w:p w14:paraId="2E809B19" w14:textId="77777777" w:rsidR="002407BC" w:rsidRPr="00BB17C4" w:rsidRDefault="002407BC" w:rsidP="002407BC">
      <w:pPr>
        <w:pStyle w:val="Odsekzoznamu"/>
        <w:spacing w:after="0"/>
        <w:jc w:val="both"/>
        <w:rPr>
          <w:rFonts w:ascii="Cambria" w:hAnsi="Cambria"/>
        </w:rPr>
      </w:pPr>
    </w:p>
    <w:p w14:paraId="5E482E29" w14:textId="16CAD32B" w:rsidR="002407BC" w:rsidRPr="00BB17C4" w:rsidRDefault="00E145D1" w:rsidP="002407BC">
      <w:pPr>
        <w:pStyle w:val="Odsekzoznamu"/>
        <w:numPr>
          <w:ilvl w:val="0"/>
          <w:numId w:val="7"/>
        </w:numPr>
        <w:spacing w:after="0"/>
        <w:jc w:val="both"/>
        <w:rPr>
          <w:rFonts w:ascii="Cambria" w:hAnsi="Cambria"/>
        </w:rPr>
      </w:pPr>
      <w:r w:rsidRPr="00BB17C4">
        <w:rPr>
          <w:rFonts w:ascii="Cambria" w:hAnsi="Cambria"/>
        </w:rPr>
        <w:t xml:space="preserve">V reklamácií je </w:t>
      </w:r>
      <w:r w:rsidR="002407BC" w:rsidRPr="00BB17C4">
        <w:rPr>
          <w:rFonts w:ascii="Cambria" w:hAnsi="Cambria"/>
        </w:rPr>
        <w:t>Objednávateľ</w:t>
      </w:r>
      <w:r w:rsidRPr="00BB17C4">
        <w:rPr>
          <w:rFonts w:ascii="Cambria" w:hAnsi="Cambria"/>
        </w:rPr>
        <w:t xml:space="preserve"> povinný uviesť svoje identifikačné údaje, a to najmä obchodné meno, adresu sídla, IČO, a jasným a zrozumiteľným spôsobom popísať reklamovanú Vadu, a to najmä uvedením jej prejavov a miesta výskytu Vady,</w:t>
      </w:r>
      <w:r w:rsidR="002407BC" w:rsidRPr="00BB17C4">
        <w:rPr>
          <w:rFonts w:ascii="Cambria" w:hAnsi="Cambria"/>
        </w:rPr>
        <w:t xml:space="preserve"> vrátanie uvedenia závažnosti vady.</w:t>
      </w:r>
      <w:r w:rsidRPr="00BB17C4">
        <w:rPr>
          <w:rFonts w:ascii="Cambria" w:hAnsi="Cambria"/>
        </w:rPr>
        <w:t xml:space="preserve"> </w:t>
      </w:r>
      <w:r w:rsidR="002407BC" w:rsidRPr="00BB17C4">
        <w:rPr>
          <w:rFonts w:ascii="Cambria" w:hAnsi="Cambria"/>
        </w:rPr>
        <w:t>V</w:t>
      </w:r>
      <w:r w:rsidRPr="00BB17C4">
        <w:rPr>
          <w:rFonts w:ascii="Cambria" w:hAnsi="Cambria"/>
        </w:rPr>
        <w:t xml:space="preserve"> prípade reklamovanej nesprávnosti ceny Služby aj uvedenie, v čom vidí </w:t>
      </w:r>
      <w:r w:rsidR="002407BC" w:rsidRPr="00BB17C4">
        <w:rPr>
          <w:rFonts w:ascii="Cambria" w:hAnsi="Cambria"/>
        </w:rPr>
        <w:t>Objednávateľ</w:t>
      </w:r>
      <w:r w:rsidRPr="00BB17C4">
        <w:rPr>
          <w:rFonts w:ascii="Cambria" w:hAnsi="Cambria"/>
        </w:rPr>
        <w:t xml:space="preserve"> nesprávnosť výpočtu.</w:t>
      </w:r>
    </w:p>
    <w:p w14:paraId="7E13DE3A" w14:textId="77777777" w:rsidR="002407BC" w:rsidRPr="00BB17C4" w:rsidRDefault="002407BC" w:rsidP="002407BC">
      <w:pPr>
        <w:pStyle w:val="Odsekzoznamu"/>
        <w:spacing w:after="0"/>
        <w:jc w:val="both"/>
        <w:rPr>
          <w:rFonts w:ascii="Cambria" w:hAnsi="Cambria"/>
        </w:rPr>
      </w:pPr>
    </w:p>
    <w:p w14:paraId="6F7FCE55" w14:textId="5B414D75" w:rsidR="00E145D1" w:rsidRPr="00BB17C4" w:rsidRDefault="00E145D1" w:rsidP="002407BC">
      <w:pPr>
        <w:pStyle w:val="Odsekzoznamu"/>
        <w:numPr>
          <w:ilvl w:val="0"/>
          <w:numId w:val="7"/>
        </w:numPr>
        <w:spacing w:after="0"/>
        <w:jc w:val="both"/>
        <w:rPr>
          <w:rFonts w:ascii="Cambria" w:hAnsi="Cambria"/>
        </w:rPr>
      </w:pPr>
      <w:r w:rsidRPr="00BB17C4">
        <w:rPr>
          <w:rFonts w:ascii="Cambria" w:hAnsi="Cambria"/>
        </w:rPr>
        <w:t xml:space="preserve">Reklamácie prešetruje </w:t>
      </w:r>
      <w:r w:rsidR="002407BC" w:rsidRPr="00BB17C4">
        <w:rPr>
          <w:rFonts w:ascii="Cambria" w:hAnsi="Cambria"/>
        </w:rPr>
        <w:t>Poskytovateľ</w:t>
      </w:r>
      <w:r w:rsidRPr="00BB17C4">
        <w:rPr>
          <w:rFonts w:ascii="Cambria" w:hAnsi="Cambria"/>
        </w:rPr>
        <w:t>. Výsledok prešetrenia</w:t>
      </w:r>
      <w:r w:rsidR="002407BC" w:rsidRPr="00BB17C4">
        <w:rPr>
          <w:rFonts w:ascii="Cambria" w:hAnsi="Cambria"/>
        </w:rPr>
        <w:t xml:space="preserve"> a vybavenia reklamácie</w:t>
      </w:r>
      <w:r w:rsidRPr="00BB17C4">
        <w:rPr>
          <w:rFonts w:ascii="Cambria" w:hAnsi="Cambria"/>
        </w:rPr>
        <w:t xml:space="preserve"> oznámi </w:t>
      </w:r>
      <w:r w:rsidR="002407BC" w:rsidRPr="00BB17C4">
        <w:rPr>
          <w:rFonts w:ascii="Cambria" w:hAnsi="Cambria"/>
        </w:rPr>
        <w:t>Objednávateľovi</w:t>
      </w:r>
      <w:r w:rsidRPr="00BB17C4">
        <w:rPr>
          <w:rFonts w:ascii="Cambria" w:hAnsi="Cambria"/>
        </w:rPr>
        <w:t xml:space="preserve"> písomne, a</w:t>
      </w:r>
      <w:r w:rsidR="002407BC" w:rsidRPr="00BB17C4">
        <w:rPr>
          <w:rFonts w:ascii="Cambria" w:hAnsi="Cambria"/>
        </w:rPr>
        <w:t> </w:t>
      </w:r>
      <w:r w:rsidRPr="00BB17C4">
        <w:rPr>
          <w:rFonts w:ascii="Cambria" w:hAnsi="Cambria"/>
        </w:rPr>
        <w:t>to</w:t>
      </w:r>
      <w:r w:rsidR="002407BC" w:rsidRPr="00BB17C4">
        <w:rPr>
          <w:rFonts w:ascii="Cambria" w:hAnsi="Cambria"/>
        </w:rPr>
        <w:t xml:space="preserve"> bezodkladne. V prípade ak sa jedná o závažnú alebo kritickú Vadu, Poskytovateľ je povinný oznámiť Objednávateľovi písomne výsledok prešetrenia a vybavenia reklamácie najneskôr do 24 hodín od nahlásenia Vady. V ostatných prípadoch je Poskytovateľ povinný oznámiť Objednávateľovi písomne výsledok prešetrenia a vybavenia reklamácie v lehote najviac 5 dní od nahlásenia Vady, pričom po vzájomnej dohode zmluvných strán je v odôvodnených prípadoch možné túto lehotu predĺžiť.</w:t>
      </w:r>
      <w:r w:rsidRPr="00BB17C4">
        <w:rPr>
          <w:rFonts w:ascii="Cambria" w:hAnsi="Cambria"/>
        </w:rPr>
        <w:t xml:space="preserve"> </w:t>
      </w:r>
    </w:p>
    <w:p w14:paraId="73455B0A" w14:textId="77777777" w:rsidR="002407BC" w:rsidRPr="00BB17C4" w:rsidRDefault="002407BC" w:rsidP="002407BC">
      <w:pPr>
        <w:pStyle w:val="Odsekzoznamu"/>
        <w:spacing w:after="0"/>
        <w:jc w:val="both"/>
        <w:rPr>
          <w:rFonts w:ascii="Cambria" w:hAnsi="Cambria"/>
        </w:rPr>
      </w:pPr>
    </w:p>
    <w:p w14:paraId="4E4DE081" w14:textId="354076FB" w:rsidR="00E145D1" w:rsidRPr="00BB17C4" w:rsidRDefault="00E145D1" w:rsidP="002407BC">
      <w:pPr>
        <w:pStyle w:val="Odsekzoznamu"/>
        <w:numPr>
          <w:ilvl w:val="0"/>
          <w:numId w:val="7"/>
        </w:numPr>
        <w:spacing w:after="0"/>
        <w:jc w:val="both"/>
        <w:rPr>
          <w:rFonts w:ascii="Cambria" w:hAnsi="Cambria"/>
        </w:rPr>
      </w:pPr>
      <w:r w:rsidRPr="00BB17C4">
        <w:rPr>
          <w:rFonts w:ascii="Cambria" w:hAnsi="Cambria"/>
        </w:rPr>
        <w:t xml:space="preserve">Ak </w:t>
      </w:r>
      <w:r w:rsidR="002407BC" w:rsidRPr="00BB17C4">
        <w:rPr>
          <w:rFonts w:ascii="Cambria" w:hAnsi="Cambria"/>
        </w:rPr>
        <w:t>Objednávateľ</w:t>
      </w:r>
      <w:r w:rsidRPr="00BB17C4">
        <w:rPr>
          <w:rFonts w:ascii="Cambria" w:hAnsi="Cambria"/>
        </w:rPr>
        <w:t xml:space="preserve"> nebude spokojný s vybavením reklamácie, môže</w:t>
      </w:r>
      <w:r w:rsidR="00703D46" w:rsidRPr="00BB17C4">
        <w:rPr>
          <w:rFonts w:ascii="Cambria" w:hAnsi="Cambria"/>
        </w:rPr>
        <w:t xml:space="preserve"> túto eskalovať na štatutárny orgán Poskytovateľa. V prípade ak nebude spor ohľadom reklamácie vyriešený štatutárnym orgánom Poskytovateľa k spokojnosti Objednávateľa do 5 dní od eskalovania, môže Objednávateľ</w:t>
      </w:r>
      <w:r w:rsidRPr="00BB17C4">
        <w:rPr>
          <w:rFonts w:ascii="Cambria" w:hAnsi="Cambria"/>
        </w:rPr>
        <w:t xml:space="preserve"> požiadať Telekomunikačný úrad SR o mimosúdne riešenie sporu podľa § 75</w:t>
      </w:r>
      <w:r w:rsidR="002407BC" w:rsidRPr="00BB17C4">
        <w:rPr>
          <w:rFonts w:ascii="Cambria" w:hAnsi="Cambria"/>
        </w:rPr>
        <w:t>a</w:t>
      </w:r>
      <w:r w:rsidRPr="00BB17C4">
        <w:rPr>
          <w:rFonts w:ascii="Cambria" w:hAnsi="Cambria"/>
        </w:rPr>
        <w:t xml:space="preserve"> Zákona</w:t>
      </w:r>
      <w:r w:rsidR="002407BC" w:rsidRPr="00BB17C4">
        <w:rPr>
          <w:rFonts w:ascii="Cambria" w:hAnsi="Cambria"/>
        </w:rPr>
        <w:t xml:space="preserve"> č. 351/2011 Z. z. o elektronických komunikáciách</w:t>
      </w:r>
      <w:r w:rsidRPr="00BB17C4">
        <w:rPr>
          <w:rFonts w:ascii="Cambria" w:hAnsi="Cambria"/>
        </w:rPr>
        <w:t xml:space="preserve">. Návrh treba podať bezodkladne, najneskoršie do 45 (štyridsaťpäť) dní od doručenia oznámenia o prešetrení reklamácie. Tým nie je dotknuté právo </w:t>
      </w:r>
      <w:r w:rsidR="002407BC" w:rsidRPr="00BB17C4">
        <w:rPr>
          <w:rFonts w:ascii="Cambria" w:hAnsi="Cambria"/>
        </w:rPr>
        <w:t>Objednávateľa</w:t>
      </w:r>
      <w:r w:rsidRPr="00BB17C4">
        <w:rPr>
          <w:rFonts w:ascii="Cambria" w:hAnsi="Cambria"/>
        </w:rPr>
        <w:t xml:space="preserve"> domáhať sa ochrany na súde. </w:t>
      </w:r>
    </w:p>
    <w:p w14:paraId="069418DC" w14:textId="77777777" w:rsidR="00B30272" w:rsidRPr="00BB17C4" w:rsidRDefault="00B30272" w:rsidP="00B30272">
      <w:pPr>
        <w:spacing w:after="0"/>
        <w:jc w:val="center"/>
        <w:rPr>
          <w:rFonts w:ascii="Cambria" w:hAnsi="Cambria"/>
          <w:b/>
        </w:rPr>
      </w:pPr>
    </w:p>
    <w:p w14:paraId="58AE7B99" w14:textId="0AC8335C" w:rsidR="00061BFD" w:rsidRPr="00BB17C4" w:rsidRDefault="00061BFD" w:rsidP="00B30272">
      <w:pPr>
        <w:spacing w:after="0"/>
        <w:jc w:val="center"/>
        <w:rPr>
          <w:rFonts w:ascii="Cambria" w:hAnsi="Cambria"/>
          <w:b/>
        </w:rPr>
      </w:pPr>
      <w:r w:rsidRPr="00BB17C4">
        <w:rPr>
          <w:rFonts w:ascii="Cambria" w:hAnsi="Cambria"/>
          <w:b/>
        </w:rPr>
        <w:t>V</w:t>
      </w:r>
      <w:r w:rsidR="00703D46" w:rsidRPr="00BB17C4">
        <w:rPr>
          <w:rFonts w:ascii="Cambria" w:hAnsi="Cambria"/>
          <w:b/>
        </w:rPr>
        <w:t>II</w:t>
      </w:r>
      <w:r w:rsidRPr="00BB17C4">
        <w:rPr>
          <w:rFonts w:ascii="Cambria" w:hAnsi="Cambria"/>
          <w:b/>
        </w:rPr>
        <w:t>.</w:t>
      </w:r>
    </w:p>
    <w:p w14:paraId="27F6550A" w14:textId="17203493" w:rsidR="006955CC" w:rsidRPr="00BB17C4" w:rsidRDefault="006955CC" w:rsidP="00B30272">
      <w:pPr>
        <w:spacing w:after="0"/>
        <w:jc w:val="center"/>
        <w:rPr>
          <w:rFonts w:ascii="Cambria" w:hAnsi="Cambria"/>
          <w:b/>
        </w:rPr>
      </w:pPr>
      <w:r w:rsidRPr="00BB17C4">
        <w:rPr>
          <w:rFonts w:ascii="Cambria" w:hAnsi="Cambria"/>
          <w:b/>
        </w:rPr>
        <w:t>Trvanie Zmluvy a spôsoby jej ukončenia</w:t>
      </w:r>
    </w:p>
    <w:p w14:paraId="498D9C55" w14:textId="77777777" w:rsidR="00061BFD" w:rsidRPr="00BB17C4" w:rsidRDefault="00061BFD" w:rsidP="00061BFD">
      <w:pPr>
        <w:spacing w:after="0"/>
        <w:jc w:val="center"/>
        <w:rPr>
          <w:rFonts w:ascii="Cambria" w:hAnsi="Cambria"/>
          <w:b/>
        </w:rPr>
      </w:pPr>
    </w:p>
    <w:p w14:paraId="30291DC7" w14:textId="4F6A9E33" w:rsidR="006955CC" w:rsidRPr="00BB17C4" w:rsidRDefault="006955CC" w:rsidP="00EE67D3">
      <w:pPr>
        <w:pStyle w:val="Odsekzoznamu"/>
        <w:numPr>
          <w:ilvl w:val="0"/>
          <w:numId w:val="8"/>
        </w:numPr>
        <w:jc w:val="both"/>
        <w:rPr>
          <w:rFonts w:ascii="Cambria" w:hAnsi="Cambria"/>
        </w:rPr>
      </w:pPr>
      <w:r w:rsidRPr="00BB17C4">
        <w:rPr>
          <w:rFonts w:ascii="Cambria" w:hAnsi="Cambria"/>
        </w:rPr>
        <w:t xml:space="preserve">Zmluva sa uzatvára na dobu určitú </w:t>
      </w:r>
      <w:r w:rsidR="00061BFD" w:rsidRPr="00BB17C4">
        <w:rPr>
          <w:rFonts w:ascii="Cambria" w:hAnsi="Cambria"/>
        </w:rPr>
        <w:t>24</w:t>
      </w:r>
      <w:r w:rsidRPr="00BB17C4">
        <w:rPr>
          <w:rFonts w:ascii="Cambria" w:hAnsi="Cambria"/>
        </w:rPr>
        <w:t xml:space="preserve"> mesiacov odo dňa nadobudnutia jej účinnosti.</w:t>
      </w:r>
    </w:p>
    <w:p w14:paraId="4843DA53" w14:textId="77777777" w:rsidR="00061BFD" w:rsidRPr="00BB17C4" w:rsidRDefault="00061BFD" w:rsidP="00EE67D3">
      <w:pPr>
        <w:pStyle w:val="Odsekzoznamu"/>
        <w:jc w:val="both"/>
        <w:rPr>
          <w:rFonts w:ascii="Cambria" w:hAnsi="Cambria"/>
        </w:rPr>
      </w:pPr>
    </w:p>
    <w:p w14:paraId="34681729" w14:textId="043C546D" w:rsidR="006955CC" w:rsidRPr="00BB17C4" w:rsidRDefault="00061BFD" w:rsidP="00EE67D3">
      <w:pPr>
        <w:pStyle w:val="Odsekzoznamu"/>
        <w:numPr>
          <w:ilvl w:val="0"/>
          <w:numId w:val="8"/>
        </w:numPr>
        <w:jc w:val="both"/>
        <w:rPr>
          <w:rFonts w:ascii="Cambria" w:hAnsi="Cambria"/>
        </w:rPr>
      </w:pPr>
      <w:r w:rsidRPr="00BB17C4">
        <w:rPr>
          <w:rFonts w:ascii="Cambria" w:hAnsi="Cambria"/>
        </w:rPr>
        <w:t xml:space="preserve">Táto </w:t>
      </w:r>
      <w:r w:rsidR="006955CC" w:rsidRPr="00BB17C4">
        <w:rPr>
          <w:rFonts w:ascii="Cambria" w:hAnsi="Cambria"/>
        </w:rPr>
        <w:t>Zmluva zaniká</w:t>
      </w:r>
      <w:r w:rsidRPr="00BB17C4">
        <w:rPr>
          <w:rFonts w:ascii="Cambria" w:hAnsi="Cambria"/>
        </w:rPr>
        <w:t>:</w:t>
      </w:r>
    </w:p>
    <w:p w14:paraId="6B38EA4D" w14:textId="15A7F88D" w:rsidR="006955CC" w:rsidRPr="00BB17C4" w:rsidRDefault="006955CC" w:rsidP="00EE67D3">
      <w:pPr>
        <w:spacing w:after="0"/>
        <w:ind w:left="708"/>
        <w:jc w:val="both"/>
        <w:rPr>
          <w:rFonts w:ascii="Cambria" w:hAnsi="Cambria"/>
        </w:rPr>
      </w:pPr>
      <w:r w:rsidRPr="00BB17C4">
        <w:rPr>
          <w:rFonts w:ascii="Cambria" w:hAnsi="Cambria"/>
        </w:rPr>
        <w:t>a) uplynutím času, na ktorý bola uzavretá</w:t>
      </w:r>
      <w:r w:rsidR="00061BFD" w:rsidRPr="00BB17C4">
        <w:rPr>
          <w:rFonts w:ascii="Cambria" w:hAnsi="Cambria"/>
        </w:rPr>
        <w:t>;</w:t>
      </w:r>
    </w:p>
    <w:p w14:paraId="01818429" w14:textId="77777777" w:rsidR="006955CC" w:rsidRPr="00BB17C4" w:rsidRDefault="006955CC" w:rsidP="00EE67D3">
      <w:pPr>
        <w:spacing w:after="0"/>
        <w:ind w:firstLine="708"/>
        <w:jc w:val="both"/>
        <w:rPr>
          <w:rFonts w:ascii="Cambria" w:hAnsi="Cambria"/>
        </w:rPr>
      </w:pPr>
      <w:r w:rsidRPr="00BB17C4">
        <w:rPr>
          <w:rFonts w:ascii="Cambria" w:hAnsi="Cambria"/>
        </w:rPr>
        <w:t>b) písomnou dohodou zmluvných strán;</w:t>
      </w:r>
    </w:p>
    <w:p w14:paraId="082D92E9" w14:textId="43FFD934" w:rsidR="006955CC" w:rsidRPr="00BB17C4" w:rsidRDefault="006955CC" w:rsidP="00EE67D3">
      <w:pPr>
        <w:spacing w:after="0"/>
        <w:ind w:firstLine="708"/>
        <w:jc w:val="both"/>
        <w:rPr>
          <w:rFonts w:ascii="Cambria" w:hAnsi="Cambria"/>
        </w:rPr>
      </w:pPr>
      <w:r w:rsidRPr="00BB17C4">
        <w:rPr>
          <w:rFonts w:ascii="Cambria" w:hAnsi="Cambria"/>
        </w:rPr>
        <w:t>c) odstúpením</w:t>
      </w:r>
      <w:r w:rsidR="009C73E7" w:rsidRPr="00BB17C4">
        <w:rPr>
          <w:rFonts w:ascii="Cambria" w:hAnsi="Cambria"/>
        </w:rPr>
        <w:t>.</w:t>
      </w:r>
    </w:p>
    <w:p w14:paraId="7096869B" w14:textId="77777777" w:rsidR="00061BFD" w:rsidRPr="00BB17C4" w:rsidRDefault="00061BFD" w:rsidP="00EE67D3">
      <w:pPr>
        <w:spacing w:after="0"/>
        <w:ind w:firstLine="708"/>
        <w:jc w:val="both"/>
        <w:rPr>
          <w:rFonts w:ascii="Cambria" w:hAnsi="Cambria"/>
        </w:rPr>
      </w:pPr>
    </w:p>
    <w:p w14:paraId="3E2918F3" w14:textId="0D007EF9" w:rsidR="006955CC" w:rsidRPr="00BB17C4" w:rsidRDefault="006955CC" w:rsidP="00EE67D3">
      <w:pPr>
        <w:pStyle w:val="Odsekzoznamu"/>
        <w:numPr>
          <w:ilvl w:val="0"/>
          <w:numId w:val="8"/>
        </w:numPr>
        <w:jc w:val="both"/>
        <w:rPr>
          <w:rFonts w:ascii="Cambria" w:hAnsi="Cambria"/>
        </w:rPr>
      </w:pPr>
      <w:r w:rsidRPr="00BB17C4">
        <w:rPr>
          <w:rFonts w:ascii="Cambria" w:hAnsi="Cambria"/>
        </w:rPr>
        <w:t xml:space="preserve">V prípade zániku Zmluvy dohodou zmluvných strán, táto zaniká dňom uvedeným v tejto </w:t>
      </w:r>
      <w:r w:rsidR="00061BFD" w:rsidRPr="00BB17C4">
        <w:rPr>
          <w:rFonts w:ascii="Cambria" w:hAnsi="Cambria"/>
        </w:rPr>
        <w:t>dohode</w:t>
      </w:r>
      <w:r w:rsidRPr="00BB17C4">
        <w:rPr>
          <w:rFonts w:ascii="Cambria" w:hAnsi="Cambria"/>
        </w:rPr>
        <w:t xml:space="preserve"> (ďalej len „deň</w:t>
      </w:r>
      <w:r w:rsidR="00061BFD" w:rsidRPr="00BB17C4">
        <w:rPr>
          <w:rFonts w:ascii="Cambria" w:hAnsi="Cambria"/>
        </w:rPr>
        <w:t xml:space="preserve"> </w:t>
      </w:r>
      <w:r w:rsidRPr="00BB17C4">
        <w:rPr>
          <w:rFonts w:ascii="Cambria" w:hAnsi="Cambria"/>
        </w:rPr>
        <w:t xml:space="preserve">zániku Zmluvy dohodou“). V tejto </w:t>
      </w:r>
      <w:r w:rsidR="00061BFD" w:rsidRPr="00BB17C4">
        <w:rPr>
          <w:rFonts w:ascii="Cambria" w:hAnsi="Cambria"/>
        </w:rPr>
        <w:t>dohode</w:t>
      </w:r>
      <w:r w:rsidRPr="00BB17C4">
        <w:rPr>
          <w:rFonts w:ascii="Cambria" w:hAnsi="Cambria"/>
        </w:rPr>
        <w:t xml:space="preserve"> sa upravia aj vzájomné nároky zmluvných strán vzniknuté z</w:t>
      </w:r>
      <w:r w:rsidR="00061BFD" w:rsidRPr="00BB17C4">
        <w:rPr>
          <w:rFonts w:ascii="Cambria" w:hAnsi="Cambria"/>
        </w:rPr>
        <w:t> </w:t>
      </w:r>
      <w:r w:rsidRPr="00BB17C4">
        <w:rPr>
          <w:rFonts w:ascii="Cambria" w:hAnsi="Cambria"/>
        </w:rPr>
        <w:t>plnenia</w:t>
      </w:r>
      <w:r w:rsidR="00061BFD" w:rsidRPr="00BB17C4">
        <w:rPr>
          <w:rFonts w:ascii="Cambria" w:hAnsi="Cambria"/>
        </w:rPr>
        <w:t xml:space="preserve"> </w:t>
      </w:r>
      <w:r w:rsidRPr="00BB17C4">
        <w:rPr>
          <w:rFonts w:ascii="Cambria" w:hAnsi="Cambria"/>
        </w:rPr>
        <w:t>zmluvných povinností alebo z ich porušenia druhou zmluvnou stranou ku dňu zániku Zmluvy dohodou.</w:t>
      </w:r>
    </w:p>
    <w:p w14:paraId="14D1DF6A" w14:textId="09347DD5" w:rsidR="006955CC" w:rsidRPr="00BB17C4" w:rsidRDefault="006955CC" w:rsidP="00EE67D3">
      <w:pPr>
        <w:pStyle w:val="Odsekzoznamu"/>
        <w:numPr>
          <w:ilvl w:val="0"/>
          <w:numId w:val="8"/>
        </w:numPr>
        <w:jc w:val="both"/>
        <w:rPr>
          <w:rFonts w:ascii="Cambria" w:hAnsi="Cambria"/>
        </w:rPr>
      </w:pPr>
      <w:r w:rsidRPr="00BB17C4">
        <w:rPr>
          <w:rFonts w:ascii="Cambria" w:hAnsi="Cambria"/>
        </w:rPr>
        <w:lastRenderedPageBreak/>
        <w:t>Od</w:t>
      </w:r>
      <w:r w:rsidR="009C73E7" w:rsidRPr="00BB17C4">
        <w:rPr>
          <w:rFonts w:ascii="Cambria" w:hAnsi="Cambria"/>
        </w:rPr>
        <w:t xml:space="preserve"> tejto</w:t>
      </w:r>
      <w:r w:rsidRPr="00BB17C4">
        <w:rPr>
          <w:rFonts w:ascii="Cambria" w:hAnsi="Cambria"/>
        </w:rPr>
        <w:t xml:space="preserve"> Zmluvy možno odstúpiť v súlade s ustanoveniami § 344 a </w:t>
      </w:r>
      <w:proofErr w:type="spellStart"/>
      <w:r w:rsidRPr="00BB17C4">
        <w:rPr>
          <w:rFonts w:ascii="Cambria" w:hAnsi="Cambria"/>
        </w:rPr>
        <w:t>nasl</w:t>
      </w:r>
      <w:proofErr w:type="spellEnd"/>
      <w:r w:rsidRPr="00BB17C4">
        <w:rPr>
          <w:rFonts w:ascii="Cambria" w:hAnsi="Cambria"/>
        </w:rPr>
        <w:t>. Obchodného zákonníka. Odstúpenie od Zmluvy</w:t>
      </w:r>
      <w:r w:rsidR="009C73E7" w:rsidRPr="00BB17C4">
        <w:rPr>
          <w:rFonts w:ascii="Cambria" w:hAnsi="Cambria"/>
        </w:rPr>
        <w:t xml:space="preserve"> </w:t>
      </w:r>
      <w:r w:rsidRPr="00BB17C4">
        <w:rPr>
          <w:rFonts w:ascii="Cambria" w:hAnsi="Cambria"/>
        </w:rPr>
        <w:t>musí byť druhej zmluvnej strane písomne oznámené a doručené. Odstúpenie nadobudne účinnosť dňom doručenia</w:t>
      </w:r>
      <w:r w:rsidR="009C73E7" w:rsidRPr="00BB17C4">
        <w:rPr>
          <w:rFonts w:ascii="Cambria" w:hAnsi="Cambria"/>
        </w:rPr>
        <w:t xml:space="preserve"> </w:t>
      </w:r>
      <w:r w:rsidRPr="00BB17C4">
        <w:rPr>
          <w:rFonts w:ascii="Cambria" w:hAnsi="Cambria"/>
        </w:rPr>
        <w:t>písomného oznámenia o odstúpení od Zmluvy druhej zmluvnej strane, pričom zmluvné strany sa dohodli, že</w:t>
      </w:r>
      <w:r w:rsidR="009C73E7" w:rsidRPr="00BB17C4">
        <w:rPr>
          <w:rFonts w:ascii="Cambria" w:hAnsi="Cambria"/>
        </w:rPr>
        <w:t xml:space="preserve"> </w:t>
      </w:r>
      <w:r w:rsidRPr="00BB17C4">
        <w:rPr>
          <w:rFonts w:ascii="Cambria" w:hAnsi="Cambria"/>
        </w:rPr>
        <w:t>v rovnaký deň zaniká aj Zmluva.</w:t>
      </w:r>
    </w:p>
    <w:p w14:paraId="3DCC05D5" w14:textId="77777777" w:rsidR="009C73E7" w:rsidRPr="00BB17C4" w:rsidRDefault="009C73E7" w:rsidP="00EE67D3">
      <w:pPr>
        <w:pStyle w:val="Odsekzoznamu"/>
        <w:jc w:val="both"/>
        <w:rPr>
          <w:rFonts w:ascii="Cambria" w:hAnsi="Cambria"/>
        </w:rPr>
      </w:pPr>
    </w:p>
    <w:p w14:paraId="5274A5DF" w14:textId="570891B9" w:rsidR="006955CC" w:rsidRPr="00BB17C4" w:rsidRDefault="006955CC" w:rsidP="00EE67D3">
      <w:pPr>
        <w:pStyle w:val="Odsekzoznamu"/>
        <w:numPr>
          <w:ilvl w:val="0"/>
          <w:numId w:val="8"/>
        </w:numPr>
        <w:jc w:val="both"/>
        <w:rPr>
          <w:rFonts w:ascii="Cambria" w:hAnsi="Cambria"/>
        </w:rPr>
      </w:pPr>
      <w:r w:rsidRPr="00BB17C4">
        <w:rPr>
          <w:rFonts w:ascii="Cambria" w:hAnsi="Cambria"/>
        </w:rPr>
        <w:t>Objednávateľ je oprávnený odstúpiť od tejto Zmluvy najmä, ak:</w:t>
      </w:r>
    </w:p>
    <w:p w14:paraId="25405318" w14:textId="2FC088ED" w:rsidR="00F75852" w:rsidRDefault="006955CC" w:rsidP="00F75852">
      <w:pPr>
        <w:pStyle w:val="Odsekzoznamu"/>
        <w:numPr>
          <w:ilvl w:val="0"/>
          <w:numId w:val="10"/>
        </w:numPr>
        <w:spacing w:after="0"/>
        <w:jc w:val="both"/>
        <w:rPr>
          <w:rFonts w:ascii="Cambria" w:hAnsi="Cambria"/>
        </w:rPr>
      </w:pPr>
      <w:r w:rsidRPr="00F75852">
        <w:rPr>
          <w:rFonts w:ascii="Cambria" w:hAnsi="Cambria"/>
        </w:rPr>
        <w:t>Poskytovateľ ani po predchádzajúcej písomnej výzve Objednávateľa neposkytuje dohodnuté Služby</w:t>
      </w:r>
      <w:r w:rsidR="009C73E7" w:rsidRPr="00F75852">
        <w:rPr>
          <w:rFonts w:ascii="Cambria" w:hAnsi="Cambria"/>
        </w:rPr>
        <w:t xml:space="preserve"> v rozsahu, kvalite a cene podľa tejto Zmluvy alebo ich poskytuje s vadami</w:t>
      </w:r>
      <w:r w:rsidRPr="00F75852">
        <w:rPr>
          <w:rFonts w:ascii="Cambria" w:hAnsi="Cambria"/>
        </w:rPr>
        <w:t xml:space="preserve"> </w:t>
      </w:r>
      <w:r w:rsidR="009C73E7" w:rsidRPr="00F75852">
        <w:rPr>
          <w:rFonts w:ascii="Cambria" w:hAnsi="Cambria"/>
        </w:rPr>
        <w:t>a nezjedná nápravu ani do 10 dní od doručenia písomnej výzvy;</w:t>
      </w:r>
    </w:p>
    <w:p w14:paraId="0851B156" w14:textId="77777777" w:rsidR="00F75852" w:rsidRDefault="00F75852" w:rsidP="00F75852">
      <w:pPr>
        <w:pStyle w:val="Odsekzoznamu"/>
        <w:spacing w:after="0"/>
        <w:ind w:left="1068"/>
        <w:jc w:val="both"/>
        <w:rPr>
          <w:rFonts w:ascii="Cambria" w:hAnsi="Cambria"/>
        </w:rPr>
      </w:pPr>
    </w:p>
    <w:p w14:paraId="28F2FB66" w14:textId="528DCEB8" w:rsidR="006955CC" w:rsidRPr="00F75852" w:rsidRDefault="006955CC" w:rsidP="00F75852">
      <w:pPr>
        <w:pStyle w:val="Odsekzoznamu"/>
        <w:numPr>
          <w:ilvl w:val="0"/>
          <w:numId w:val="10"/>
        </w:numPr>
        <w:spacing w:after="0"/>
        <w:jc w:val="both"/>
        <w:rPr>
          <w:rFonts w:ascii="Cambria" w:hAnsi="Cambria"/>
        </w:rPr>
      </w:pPr>
      <w:r w:rsidRPr="00F75852">
        <w:rPr>
          <w:rFonts w:ascii="Cambria" w:hAnsi="Cambria"/>
        </w:rPr>
        <w:t>Poskytovateľ opakovane neodstráni reklamovanú vadu poskytovanej Služby v určenom čase</w:t>
      </w:r>
      <w:r w:rsidR="009C73E7" w:rsidRPr="00F75852">
        <w:rPr>
          <w:rFonts w:ascii="Cambria" w:hAnsi="Cambria"/>
        </w:rPr>
        <w:t>;</w:t>
      </w:r>
    </w:p>
    <w:p w14:paraId="425432B9" w14:textId="77777777" w:rsidR="009C73E7" w:rsidRPr="00BB17C4" w:rsidRDefault="009C73E7" w:rsidP="00EE67D3">
      <w:pPr>
        <w:spacing w:after="0"/>
        <w:ind w:left="708"/>
        <w:jc w:val="both"/>
        <w:rPr>
          <w:rFonts w:ascii="Cambria" w:hAnsi="Cambria"/>
        </w:rPr>
      </w:pPr>
    </w:p>
    <w:p w14:paraId="2612BE14" w14:textId="77777777" w:rsidR="00F75852" w:rsidRDefault="006955CC" w:rsidP="00F75852">
      <w:pPr>
        <w:pStyle w:val="Odsekzoznamu"/>
        <w:numPr>
          <w:ilvl w:val="0"/>
          <w:numId w:val="8"/>
        </w:numPr>
        <w:jc w:val="both"/>
        <w:rPr>
          <w:rFonts w:ascii="Cambria" w:hAnsi="Cambria"/>
        </w:rPr>
      </w:pPr>
      <w:r w:rsidRPr="00BB17C4">
        <w:rPr>
          <w:rFonts w:ascii="Cambria" w:hAnsi="Cambria"/>
        </w:rPr>
        <w:t>Poskytovateľ je oprávnený odstúpiť od tejto Zmluvy, ak Objednávateľ:</w:t>
      </w:r>
    </w:p>
    <w:p w14:paraId="6A56ADB9" w14:textId="1C86135C" w:rsidR="006955CC" w:rsidRDefault="006955CC" w:rsidP="00F75852">
      <w:pPr>
        <w:pStyle w:val="Odsekzoznamu"/>
        <w:numPr>
          <w:ilvl w:val="0"/>
          <w:numId w:val="11"/>
        </w:numPr>
        <w:spacing w:after="0"/>
        <w:ind w:left="1134" w:hanging="425"/>
        <w:jc w:val="both"/>
        <w:rPr>
          <w:rFonts w:ascii="Cambria" w:hAnsi="Cambria"/>
        </w:rPr>
      </w:pPr>
      <w:r w:rsidRPr="00F75852">
        <w:rPr>
          <w:rFonts w:ascii="Cambria" w:hAnsi="Cambria"/>
        </w:rPr>
        <w:t>nezaplatil cenu za poskytnuté Služby ani do 45 dn</w:t>
      </w:r>
      <w:r w:rsidR="009C73E7" w:rsidRPr="00F75852">
        <w:rPr>
          <w:rFonts w:ascii="Cambria" w:hAnsi="Cambria"/>
        </w:rPr>
        <w:t>í</w:t>
      </w:r>
      <w:r w:rsidRPr="00F75852">
        <w:rPr>
          <w:rFonts w:ascii="Cambria" w:hAnsi="Cambria"/>
        </w:rPr>
        <w:t xml:space="preserve"> po dni splatnosti,</w:t>
      </w:r>
    </w:p>
    <w:p w14:paraId="44A19C07" w14:textId="77777777" w:rsidR="00F75852" w:rsidRPr="00F75852" w:rsidRDefault="00F75852" w:rsidP="00F75852">
      <w:pPr>
        <w:pStyle w:val="Odsekzoznamu"/>
        <w:spacing w:after="0"/>
        <w:ind w:left="1068"/>
        <w:jc w:val="both"/>
        <w:rPr>
          <w:rFonts w:ascii="Cambria" w:hAnsi="Cambria"/>
        </w:rPr>
      </w:pPr>
    </w:p>
    <w:p w14:paraId="371D0582" w14:textId="509B5FA3" w:rsidR="006955CC" w:rsidRPr="00BB17C4" w:rsidRDefault="006955CC" w:rsidP="00EE67D3">
      <w:pPr>
        <w:pStyle w:val="Odsekzoznamu"/>
        <w:numPr>
          <w:ilvl w:val="0"/>
          <w:numId w:val="8"/>
        </w:numPr>
        <w:jc w:val="both"/>
        <w:rPr>
          <w:rFonts w:ascii="Cambria" w:hAnsi="Cambria"/>
        </w:rPr>
      </w:pPr>
      <w:r w:rsidRPr="00BB17C4">
        <w:rPr>
          <w:rFonts w:ascii="Cambria" w:hAnsi="Cambria"/>
        </w:rPr>
        <w:t>Poskytovateľ nebude uplatňovať voči objednávateľovi žiadne sankcie za ukončenie zmluvy</w:t>
      </w:r>
      <w:r w:rsidR="009C73E7" w:rsidRPr="00BB17C4">
        <w:rPr>
          <w:rFonts w:ascii="Cambria" w:hAnsi="Cambria"/>
        </w:rPr>
        <w:t xml:space="preserve"> dohodou alebo </w:t>
      </w:r>
      <w:r w:rsidRPr="00BB17C4">
        <w:rPr>
          <w:rFonts w:ascii="Cambria" w:hAnsi="Cambria"/>
        </w:rPr>
        <w:t>odstúpenie od zmluvy</w:t>
      </w:r>
      <w:r w:rsidR="009C73E7" w:rsidRPr="00BB17C4">
        <w:rPr>
          <w:rFonts w:ascii="Cambria" w:hAnsi="Cambria"/>
        </w:rPr>
        <w:t xml:space="preserve">. </w:t>
      </w:r>
      <w:r w:rsidRPr="00BB17C4">
        <w:rPr>
          <w:rFonts w:ascii="Cambria" w:hAnsi="Cambria"/>
        </w:rPr>
        <w:t>Objednávateľ v</w:t>
      </w:r>
      <w:r w:rsidR="009C73E7" w:rsidRPr="00BB17C4">
        <w:rPr>
          <w:rFonts w:ascii="Cambria" w:hAnsi="Cambria"/>
        </w:rPr>
        <w:t xml:space="preserve"> </w:t>
      </w:r>
      <w:r w:rsidRPr="00BB17C4">
        <w:rPr>
          <w:rFonts w:ascii="Cambria" w:hAnsi="Cambria"/>
        </w:rPr>
        <w:t>t</w:t>
      </w:r>
      <w:r w:rsidR="009C73E7" w:rsidRPr="00BB17C4">
        <w:rPr>
          <w:rFonts w:ascii="Cambria" w:hAnsi="Cambria"/>
        </w:rPr>
        <w:t>a</w:t>
      </w:r>
      <w:r w:rsidRPr="00BB17C4">
        <w:rPr>
          <w:rFonts w:ascii="Cambria" w:hAnsi="Cambria"/>
        </w:rPr>
        <w:t xml:space="preserve">kom prípade zaplatí len za skutočne poskytnuté </w:t>
      </w:r>
      <w:r w:rsidR="009C73E7" w:rsidRPr="00BB17C4">
        <w:rPr>
          <w:rFonts w:ascii="Cambria" w:hAnsi="Cambria"/>
        </w:rPr>
        <w:t>S</w:t>
      </w:r>
      <w:r w:rsidRPr="00BB17C4">
        <w:rPr>
          <w:rFonts w:ascii="Cambria" w:hAnsi="Cambria"/>
        </w:rPr>
        <w:t>lužby.</w:t>
      </w:r>
    </w:p>
    <w:p w14:paraId="65C47F64" w14:textId="78B4F74F" w:rsidR="009C73E7" w:rsidRPr="00BB17C4" w:rsidRDefault="009C73E7" w:rsidP="00061A77">
      <w:pPr>
        <w:spacing w:after="0"/>
        <w:jc w:val="center"/>
        <w:rPr>
          <w:rFonts w:ascii="Cambria" w:hAnsi="Cambria"/>
          <w:b/>
        </w:rPr>
      </w:pPr>
      <w:r w:rsidRPr="00BB17C4">
        <w:rPr>
          <w:rFonts w:ascii="Cambria" w:hAnsi="Cambria"/>
          <w:b/>
        </w:rPr>
        <w:t>V</w:t>
      </w:r>
      <w:r w:rsidR="00703D46" w:rsidRPr="00BB17C4">
        <w:rPr>
          <w:rFonts w:ascii="Cambria" w:hAnsi="Cambria"/>
          <w:b/>
        </w:rPr>
        <w:t>III</w:t>
      </w:r>
      <w:r w:rsidRPr="00BB17C4">
        <w:rPr>
          <w:rFonts w:ascii="Cambria" w:hAnsi="Cambria"/>
          <w:b/>
        </w:rPr>
        <w:t>.</w:t>
      </w:r>
    </w:p>
    <w:p w14:paraId="6F691834" w14:textId="173A734F" w:rsidR="006955CC" w:rsidRPr="00BB17C4" w:rsidRDefault="006955CC" w:rsidP="00061A77">
      <w:pPr>
        <w:spacing w:after="0"/>
        <w:jc w:val="center"/>
        <w:rPr>
          <w:rFonts w:ascii="Cambria" w:hAnsi="Cambria"/>
          <w:b/>
        </w:rPr>
      </w:pPr>
      <w:r w:rsidRPr="00BB17C4">
        <w:rPr>
          <w:rFonts w:ascii="Cambria" w:hAnsi="Cambria"/>
          <w:b/>
        </w:rPr>
        <w:t>Spoločné a záverečné ustanovenia</w:t>
      </w:r>
    </w:p>
    <w:p w14:paraId="38665466" w14:textId="77777777" w:rsidR="00061A77" w:rsidRPr="00BB17C4" w:rsidRDefault="00061A77" w:rsidP="00061A77">
      <w:pPr>
        <w:spacing w:after="0"/>
        <w:jc w:val="center"/>
        <w:rPr>
          <w:rFonts w:ascii="Cambria" w:hAnsi="Cambria"/>
          <w:b/>
        </w:rPr>
      </w:pPr>
    </w:p>
    <w:p w14:paraId="6A280033" w14:textId="659AE6B1" w:rsidR="006955CC" w:rsidRPr="00BB17C4" w:rsidRDefault="006955CC" w:rsidP="00703D46">
      <w:pPr>
        <w:pStyle w:val="Odsekzoznamu"/>
        <w:numPr>
          <w:ilvl w:val="0"/>
          <w:numId w:val="9"/>
        </w:numPr>
        <w:jc w:val="both"/>
        <w:rPr>
          <w:rFonts w:ascii="Cambria" w:hAnsi="Cambria"/>
        </w:rPr>
      </w:pPr>
      <w:r w:rsidRPr="00BB17C4">
        <w:rPr>
          <w:rFonts w:ascii="Cambria" w:hAnsi="Cambria"/>
        </w:rPr>
        <w:t>Táto Zmluva a vzťahy vzniknuté na základe tejto Zmluvy sa riadia ustanoveniami zákona č. 513/1991 Zb. Obchodný</w:t>
      </w:r>
      <w:r w:rsidR="00061A77" w:rsidRPr="00BB17C4">
        <w:rPr>
          <w:rFonts w:ascii="Cambria" w:hAnsi="Cambria"/>
        </w:rPr>
        <w:t xml:space="preserve"> </w:t>
      </w:r>
      <w:r w:rsidRPr="00BB17C4">
        <w:rPr>
          <w:rFonts w:ascii="Cambria" w:hAnsi="Cambria"/>
        </w:rPr>
        <w:t>zákonník v znení neskorších predpisov a ostatnými všeobecne záväznými právnymi predpismi Slovenskej republiky,</w:t>
      </w:r>
      <w:r w:rsidR="00061A77" w:rsidRPr="00BB17C4">
        <w:rPr>
          <w:rFonts w:ascii="Cambria" w:hAnsi="Cambria"/>
        </w:rPr>
        <w:t xml:space="preserve"> </w:t>
      </w:r>
      <w:r w:rsidRPr="00BB17C4">
        <w:rPr>
          <w:rFonts w:ascii="Cambria" w:hAnsi="Cambria"/>
        </w:rPr>
        <w:t>okrem tých práv a povinností zmluvných strán, ktoré sú výslovne upravené v zákone č. 351/2011 Z.</w:t>
      </w:r>
      <w:r w:rsidR="00F75852">
        <w:rPr>
          <w:rFonts w:ascii="Cambria" w:hAnsi="Cambria"/>
        </w:rPr>
        <w:t xml:space="preserve"> </w:t>
      </w:r>
      <w:r w:rsidRPr="00BB17C4">
        <w:rPr>
          <w:rFonts w:ascii="Cambria" w:hAnsi="Cambria"/>
        </w:rPr>
        <w:t>z. o</w:t>
      </w:r>
      <w:r w:rsidR="00061A77" w:rsidRPr="00BB17C4">
        <w:rPr>
          <w:rFonts w:ascii="Cambria" w:hAnsi="Cambria"/>
        </w:rPr>
        <w:t xml:space="preserve"> </w:t>
      </w:r>
      <w:r w:rsidRPr="00BB17C4">
        <w:rPr>
          <w:rFonts w:ascii="Cambria" w:hAnsi="Cambria"/>
        </w:rPr>
        <w:t>elektronických komunikáciách v znení neskorších predpisov.</w:t>
      </w:r>
    </w:p>
    <w:p w14:paraId="01DA2E13" w14:textId="77777777" w:rsidR="00703D46" w:rsidRPr="00BB17C4" w:rsidRDefault="00703D46" w:rsidP="00703D46">
      <w:pPr>
        <w:pStyle w:val="Odsekzoznamu"/>
        <w:jc w:val="both"/>
        <w:rPr>
          <w:rFonts w:ascii="Cambria" w:hAnsi="Cambria"/>
        </w:rPr>
      </w:pPr>
    </w:p>
    <w:p w14:paraId="637F6A92" w14:textId="2A26308C" w:rsidR="006955CC" w:rsidRPr="00BB17C4" w:rsidRDefault="006955CC" w:rsidP="00703D46">
      <w:pPr>
        <w:pStyle w:val="Odsekzoznamu"/>
        <w:numPr>
          <w:ilvl w:val="0"/>
          <w:numId w:val="9"/>
        </w:numPr>
        <w:jc w:val="both"/>
        <w:rPr>
          <w:rFonts w:ascii="Cambria" w:hAnsi="Cambria"/>
        </w:rPr>
      </w:pPr>
      <w:r w:rsidRPr="00BB17C4">
        <w:rPr>
          <w:rFonts w:ascii="Cambria" w:hAnsi="Cambria"/>
        </w:rPr>
        <w:t>Prípadné spory vyplývajúce z realizácie obsahu tejto Zmluvy, ktoré sa zmluvným stranám napriek obojstrannej</w:t>
      </w:r>
      <w:r w:rsidR="00061A77" w:rsidRPr="00BB17C4">
        <w:rPr>
          <w:rFonts w:ascii="Cambria" w:hAnsi="Cambria"/>
        </w:rPr>
        <w:t xml:space="preserve"> </w:t>
      </w:r>
      <w:r w:rsidRPr="00BB17C4">
        <w:rPr>
          <w:rFonts w:ascii="Cambria" w:hAnsi="Cambria"/>
        </w:rPr>
        <w:t>snahe nepodarí vyriešiť vzájomnou dohodou, je oprávnený riešiť príslušný súd Slovenskej republiky.</w:t>
      </w:r>
    </w:p>
    <w:p w14:paraId="162133B2" w14:textId="77777777" w:rsidR="00703D46" w:rsidRPr="00BB17C4" w:rsidRDefault="00703D46" w:rsidP="00703D46">
      <w:pPr>
        <w:pStyle w:val="Odsekzoznamu"/>
        <w:jc w:val="both"/>
        <w:rPr>
          <w:rFonts w:ascii="Cambria" w:hAnsi="Cambria"/>
        </w:rPr>
      </w:pPr>
    </w:p>
    <w:p w14:paraId="6364C351" w14:textId="12C8ED10" w:rsidR="006955CC" w:rsidRPr="00BB17C4" w:rsidRDefault="006955CC" w:rsidP="00703D46">
      <w:pPr>
        <w:pStyle w:val="Odsekzoznamu"/>
        <w:numPr>
          <w:ilvl w:val="0"/>
          <w:numId w:val="9"/>
        </w:numPr>
        <w:jc w:val="both"/>
        <w:rPr>
          <w:rFonts w:ascii="Cambria" w:hAnsi="Cambria"/>
        </w:rPr>
      </w:pPr>
      <w:r w:rsidRPr="00BB17C4">
        <w:rPr>
          <w:rFonts w:ascii="Cambria" w:hAnsi="Cambria"/>
        </w:rPr>
        <w:t>Poskytovateľ nie je oprávnený postúpiť akékoľvek pohľadávky (práva) vyplývajúce z tejto Zmluvy na tretiu osobu</w:t>
      </w:r>
      <w:r w:rsidR="00061A77" w:rsidRPr="00BB17C4">
        <w:rPr>
          <w:rFonts w:ascii="Cambria" w:hAnsi="Cambria"/>
        </w:rPr>
        <w:t xml:space="preserve"> </w:t>
      </w:r>
      <w:r w:rsidRPr="00BB17C4">
        <w:rPr>
          <w:rFonts w:ascii="Cambria" w:hAnsi="Cambria"/>
        </w:rPr>
        <w:t>alebo sa dohodnúť s treťou osobou na prevzatí jeho záväzkov (povinnosti) vyplývajúcich z tejto Zmluvy bez</w:t>
      </w:r>
      <w:r w:rsidR="00061A77" w:rsidRPr="00BB17C4">
        <w:rPr>
          <w:rFonts w:ascii="Cambria" w:hAnsi="Cambria"/>
        </w:rPr>
        <w:t xml:space="preserve"> </w:t>
      </w:r>
      <w:r w:rsidRPr="00BB17C4">
        <w:rPr>
          <w:rFonts w:ascii="Cambria" w:hAnsi="Cambria"/>
        </w:rPr>
        <w:t>predchádzajúceho písomného súhlasu Objednávateľa.</w:t>
      </w:r>
    </w:p>
    <w:p w14:paraId="413B3789" w14:textId="77777777" w:rsidR="00703D46" w:rsidRPr="00BB17C4" w:rsidRDefault="00703D46" w:rsidP="00703D46">
      <w:pPr>
        <w:pStyle w:val="Odsekzoznamu"/>
        <w:jc w:val="both"/>
        <w:rPr>
          <w:rFonts w:ascii="Cambria" w:hAnsi="Cambria"/>
        </w:rPr>
      </w:pPr>
    </w:p>
    <w:p w14:paraId="4E4818C7" w14:textId="436C3624" w:rsidR="00F75852" w:rsidRPr="00F75852" w:rsidRDefault="006955CC" w:rsidP="00F75852">
      <w:pPr>
        <w:pStyle w:val="Odsekzoznamu"/>
        <w:numPr>
          <w:ilvl w:val="0"/>
          <w:numId w:val="9"/>
        </w:numPr>
        <w:jc w:val="both"/>
        <w:rPr>
          <w:rFonts w:ascii="Cambria" w:hAnsi="Cambria"/>
        </w:rPr>
      </w:pPr>
      <w:r w:rsidRPr="00BB17C4">
        <w:rPr>
          <w:rFonts w:ascii="Cambria" w:hAnsi="Cambria"/>
        </w:rPr>
        <w:t>Zmluvné strany sa dohodli, že písomná komunikácia podľa tejto zmluvy alebo v súvislosti s touto zmluvou sa bude</w:t>
      </w:r>
      <w:r w:rsidR="00061A77" w:rsidRPr="00BB17C4">
        <w:rPr>
          <w:rFonts w:ascii="Cambria" w:hAnsi="Cambria"/>
        </w:rPr>
        <w:t xml:space="preserve"> </w:t>
      </w:r>
      <w:r w:rsidRPr="00BB17C4">
        <w:rPr>
          <w:rFonts w:ascii="Cambria" w:hAnsi="Cambria"/>
        </w:rPr>
        <w:t>doručovať doporučene poštou, kuriérom alebo osobne</w:t>
      </w:r>
      <w:r w:rsidR="00061A77" w:rsidRPr="00BB17C4">
        <w:rPr>
          <w:rFonts w:ascii="Cambria" w:hAnsi="Cambria"/>
        </w:rPr>
        <w:t>, ak sa zmluvné strany nedohodnú inak</w:t>
      </w:r>
      <w:r w:rsidRPr="00BB17C4">
        <w:rPr>
          <w:rFonts w:ascii="Cambria" w:hAnsi="Cambria"/>
        </w:rPr>
        <w:t>. Za deň doručenia sa považuje deň prevzatia písomnosti.</w:t>
      </w:r>
      <w:r w:rsidR="00F75852">
        <w:rPr>
          <w:rFonts w:ascii="Cambria" w:hAnsi="Cambria"/>
        </w:rPr>
        <w:br/>
      </w:r>
    </w:p>
    <w:p w14:paraId="45FF5DEB" w14:textId="17CE4981" w:rsidR="006955CC" w:rsidRPr="00BB17C4" w:rsidRDefault="006955CC" w:rsidP="00703D46">
      <w:pPr>
        <w:pStyle w:val="Odsekzoznamu"/>
        <w:numPr>
          <w:ilvl w:val="0"/>
          <w:numId w:val="9"/>
        </w:numPr>
        <w:jc w:val="both"/>
        <w:rPr>
          <w:rFonts w:ascii="Cambria" w:hAnsi="Cambria"/>
        </w:rPr>
      </w:pPr>
      <w:r w:rsidRPr="00BB17C4">
        <w:rPr>
          <w:rFonts w:ascii="Cambria" w:hAnsi="Cambria"/>
        </w:rPr>
        <w:t>V</w:t>
      </w:r>
      <w:r w:rsidR="00061A77" w:rsidRPr="00BB17C4">
        <w:rPr>
          <w:rFonts w:ascii="Cambria" w:hAnsi="Cambria"/>
        </w:rPr>
        <w:t xml:space="preserve"> </w:t>
      </w:r>
      <w:r w:rsidRPr="00BB17C4">
        <w:rPr>
          <w:rFonts w:ascii="Cambria" w:hAnsi="Cambria"/>
        </w:rPr>
        <w:t>prípade, ak adresát odmietne písomnosť prevziať, za deň doručenia sa považuje deň odmietnutia prevzatia</w:t>
      </w:r>
      <w:r w:rsidR="00061A77" w:rsidRPr="00BB17C4">
        <w:rPr>
          <w:rFonts w:ascii="Cambria" w:hAnsi="Cambria"/>
        </w:rPr>
        <w:t xml:space="preserve"> </w:t>
      </w:r>
      <w:r w:rsidRPr="00BB17C4">
        <w:rPr>
          <w:rFonts w:ascii="Cambria" w:hAnsi="Cambria"/>
        </w:rPr>
        <w:t>písomnosti. V prípade, ak si adresát neprevezme písomnosť v úložnej lehote na pošte, za deň doručenia sa</w:t>
      </w:r>
      <w:r w:rsidR="00061A77" w:rsidRPr="00BB17C4">
        <w:rPr>
          <w:rFonts w:ascii="Cambria" w:hAnsi="Cambria"/>
        </w:rPr>
        <w:t xml:space="preserve"> </w:t>
      </w:r>
      <w:r w:rsidRPr="00BB17C4">
        <w:rPr>
          <w:rFonts w:ascii="Cambria" w:hAnsi="Cambria"/>
        </w:rPr>
        <w:t>považuje posledný deň úložnej doby na pošte. V prípade, ak sa písomnosť vráti odosielateľovi s označením pošty</w:t>
      </w:r>
      <w:r w:rsidR="00061A77" w:rsidRPr="00BB17C4">
        <w:rPr>
          <w:rFonts w:ascii="Cambria" w:hAnsi="Cambria"/>
        </w:rPr>
        <w:t xml:space="preserve"> </w:t>
      </w:r>
      <w:r w:rsidRPr="00BB17C4">
        <w:rPr>
          <w:rFonts w:ascii="Cambria" w:hAnsi="Cambria"/>
        </w:rPr>
        <w:t>„adresát neznámy" alebo „adresát sa odsťahoval“ alebo s inou poznámkou podobného významu, za deň doručenia</w:t>
      </w:r>
      <w:r w:rsidR="00061A77" w:rsidRPr="00BB17C4">
        <w:rPr>
          <w:rFonts w:ascii="Cambria" w:hAnsi="Cambria"/>
        </w:rPr>
        <w:t xml:space="preserve"> </w:t>
      </w:r>
      <w:r w:rsidRPr="00BB17C4">
        <w:rPr>
          <w:rFonts w:ascii="Cambria" w:hAnsi="Cambria"/>
        </w:rPr>
        <w:t>sa považuje deň vrátenia zásielky odosielateľovi.</w:t>
      </w:r>
    </w:p>
    <w:p w14:paraId="5FE69F52" w14:textId="77777777" w:rsidR="00703D46" w:rsidRPr="00BB17C4" w:rsidRDefault="00703D46" w:rsidP="00703D46">
      <w:pPr>
        <w:pStyle w:val="Odsekzoznamu"/>
        <w:jc w:val="both"/>
        <w:rPr>
          <w:rFonts w:ascii="Cambria" w:hAnsi="Cambria"/>
        </w:rPr>
      </w:pPr>
    </w:p>
    <w:p w14:paraId="1CA37E9F" w14:textId="2919865F" w:rsidR="006955CC" w:rsidRPr="00BB17C4" w:rsidRDefault="006955CC" w:rsidP="00703D46">
      <w:pPr>
        <w:pStyle w:val="Odsekzoznamu"/>
        <w:numPr>
          <w:ilvl w:val="0"/>
          <w:numId w:val="9"/>
        </w:numPr>
        <w:jc w:val="both"/>
        <w:rPr>
          <w:rFonts w:ascii="Cambria" w:hAnsi="Cambria"/>
        </w:rPr>
      </w:pPr>
      <w:r w:rsidRPr="00BB17C4">
        <w:rPr>
          <w:rFonts w:ascii="Cambria" w:hAnsi="Cambria"/>
        </w:rPr>
        <w:lastRenderedPageBreak/>
        <w:t>Zmluvné strany sa dohodli, že Zmluvu je možné zmeniť len písomnými číslovanými dodatkami a dohoda o</w:t>
      </w:r>
      <w:r w:rsidR="00061A77" w:rsidRPr="00BB17C4">
        <w:rPr>
          <w:rFonts w:ascii="Cambria" w:hAnsi="Cambria"/>
        </w:rPr>
        <w:t> </w:t>
      </w:r>
      <w:r w:rsidRPr="00BB17C4">
        <w:rPr>
          <w:rFonts w:ascii="Cambria" w:hAnsi="Cambria"/>
        </w:rPr>
        <w:t>zrušení</w:t>
      </w:r>
      <w:r w:rsidR="00061A77" w:rsidRPr="00BB17C4">
        <w:rPr>
          <w:rFonts w:ascii="Cambria" w:hAnsi="Cambria"/>
        </w:rPr>
        <w:t xml:space="preserve"> </w:t>
      </w:r>
      <w:r w:rsidRPr="00BB17C4">
        <w:rPr>
          <w:rFonts w:ascii="Cambria" w:hAnsi="Cambria"/>
        </w:rPr>
        <w:t>Zmluvy musí byť písomná. Dodatok k Zmluve ako aj dohoda o zrušení Zmluvy musia byť podpísané oprávnenými</w:t>
      </w:r>
      <w:r w:rsidR="00061A77" w:rsidRPr="00BB17C4">
        <w:rPr>
          <w:rFonts w:ascii="Cambria" w:hAnsi="Cambria"/>
        </w:rPr>
        <w:t xml:space="preserve"> </w:t>
      </w:r>
      <w:r w:rsidRPr="00BB17C4">
        <w:rPr>
          <w:rFonts w:ascii="Cambria" w:hAnsi="Cambria"/>
        </w:rPr>
        <w:t>zástupcami zmluvných strán, pričom podpisy musia byť na tej istej listine, v opačnom prípade sa má za to, že</w:t>
      </w:r>
      <w:r w:rsidR="00061A77" w:rsidRPr="00BB17C4">
        <w:rPr>
          <w:rFonts w:ascii="Cambria" w:hAnsi="Cambria"/>
        </w:rPr>
        <w:t xml:space="preserve"> </w:t>
      </w:r>
      <w:r w:rsidRPr="00BB17C4">
        <w:rPr>
          <w:rFonts w:ascii="Cambria" w:hAnsi="Cambria"/>
        </w:rPr>
        <w:t>k uzatvoreniu dodatku k Zmluve alebo dohody o zrušení Zmluvy nedošlo.</w:t>
      </w:r>
    </w:p>
    <w:p w14:paraId="5344B511" w14:textId="77777777" w:rsidR="00703D46" w:rsidRPr="00BB17C4" w:rsidRDefault="00703D46" w:rsidP="00703D46">
      <w:pPr>
        <w:pStyle w:val="Odsekzoznamu"/>
        <w:jc w:val="both"/>
        <w:rPr>
          <w:rFonts w:ascii="Cambria" w:hAnsi="Cambria"/>
        </w:rPr>
      </w:pPr>
    </w:p>
    <w:p w14:paraId="0F48385D" w14:textId="0DE31CC1" w:rsidR="006955CC" w:rsidRPr="00BB17C4" w:rsidRDefault="006955CC" w:rsidP="00703D46">
      <w:pPr>
        <w:pStyle w:val="Odsekzoznamu"/>
        <w:numPr>
          <w:ilvl w:val="0"/>
          <w:numId w:val="9"/>
        </w:numPr>
        <w:jc w:val="both"/>
        <w:rPr>
          <w:rFonts w:ascii="Cambria" w:hAnsi="Cambria"/>
        </w:rPr>
      </w:pPr>
      <w:r w:rsidRPr="00BB17C4">
        <w:rPr>
          <w:rFonts w:ascii="Cambria" w:hAnsi="Cambria"/>
        </w:rPr>
        <w:t>Podľa tejto Zmluvy budú zmluvné strany postupovať aj po ukončení jej platnosti, pokiaľ ide o vyrovnanie a</w:t>
      </w:r>
      <w:r w:rsidR="00061A77" w:rsidRPr="00BB17C4">
        <w:rPr>
          <w:rFonts w:ascii="Cambria" w:hAnsi="Cambria"/>
        </w:rPr>
        <w:t xml:space="preserve"> </w:t>
      </w:r>
      <w:r w:rsidRPr="00BB17C4">
        <w:rPr>
          <w:rFonts w:ascii="Cambria" w:hAnsi="Cambria"/>
        </w:rPr>
        <w:t>vysporiadanie svojich vzájomných vzťahov a nárokov, ktoré na základe tejto Zmluvy vznikli.</w:t>
      </w:r>
    </w:p>
    <w:p w14:paraId="5CD2C7D7" w14:textId="77777777" w:rsidR="00703D46" w:rsidRPr="00BB17C4" w:rsidRDefault="00703D46" w:rsidP="00703D46">
      <w:pPr>
        <w:pStyle w:val="Odsekzoznamu"/>
        <w:jc w:val="both"/>
        <w:rPr>
          <w:rFonts w:ascii="Cambria" w:hAnsi="Cambria"/>
        </w:rPr>
      </w:pPr>
    </w:p>
    <w:p w14:paraId="7FDFB812" w14:textId="5D092AA9" w:rsidR="006955CC" w:rsidRPr="00BB17C4" w:rsidRDefault="006955CC" w:rsidP="00703D46">
      <w:pPr>
        <w:pStyle w:val="Odsekzoznamu"/>
        <w:numPr>
          <w:ilvl w:val="0"/>
          <w:numId w:val="9"/>
        </w:numPr>
        <w:jc w:val="both"/>
        <w:rPr>
          <w:rFonts w:ascii="Cambria" w:hAnsi="Cambria"/>
        </w:rPr>
      </w:pPr>
      <w:r w:rsidRPr="00BB17C4">
        <w:rPr>
          <w:rFonts w:ascii="Cambria" w:hAnsi="Cambria"/>
        </w:rPr>
        <w:t>Neoddeliteľnou súčasťou tejto Zmluvy sú prílohy k nej, ktoré konkretizujú a bližšie špecifikujú podmienky predmetu</w:t>
      </w:r>
      <w:r w:rsidR="00061A77" w:rsidRPr="00BB17C4">
        <w:rPr>
          <w:rFonts w:ascii="Cambria" w:hAnsi="Cambria"/>
        </w:rPr>
        <w:t xml:space="preserve"> </w:t>
      </w:r>
      <w:r w:rsidRPr="00BB17C4">
        <w:rPr>
          <w:rFonts w:ascii="Cambria" w:hAnsi="Cambria"/>
        </w:rPr>
        <w:t>tejto Zmluvy, a to :</w:t>
      </w:r>
    </w:p>
    <w:p w14:paraId="44A58486" w14:textId="606310F5" w:rsidR="006955CC" w:rsidRPr="00BB17C4" w:rsidRDefault="006955CC" w:rsidP="00703D46">
      <w:pPr>
        <w:spacing w:after="0"/>
        <w:ind w:firstLine="708"/>
        <w:jc w:val="both"/>
        <w:rPr>
          <w:rFonts w:ascii="Cambria" w:hAnsi="Cambria"/>
        </w:rPr>
      </w:pPr>
      <w:r w:rsidRPr="00BB17C4">
        <w:rPr>
          <w:rFonts w:ascii="Cambria" w:hAnsi="Cambria"/>
        </w:rPr>
        <w:t xml:space="preserve">a) Príloha č. 1 - </w:t>
      </w:r>
      <w:r w:rsidR="00061A77" w:rsidRPr="00BB17C4">
        <w:rPr>
          <w:rFonts w:ascii="Cambria" w:hAnsi="Cambria"/>
        </w:rPr>
        <w:t>Špecifikácia</w:t>
      </w:r>
      <w:r w:rsidRPr="00BB17C4">
        <w:rPr>
          <w:rFonts w:ascii="Cambria" w:hAnsi="Cambria"/>
        </w:rPr>
        <w:t xml:space="preserve"> predmetu </w:t>
      </w:r>
      <w:r w:rsidR="00061A77" w:rsidRPr="00BB17C4">
        <w:rPr>
          <w:rFonts w:ascii="Cambria" w:hAnsi="Cambria"/>
        </w:rPr>
        <w:t>zmluvy</w:t>
      </w:r>
    </w:p>
    <w:p w14:paraId="1CD9D76F" w14:textId="77777777" w:rsidR="006955CC" w:rsidRPr="00BB17C4" w:rsidRDefault="006955CC" w:rsidP="00703D46">
      <w:pPr>
        <w:spacing w:after="0"/>
        <w:ind w:left="708"/>
        <w:jc w:val="both"/>
        <w:rPr>
          <w:rFonts w:ascii="Cambria" w:hAnsi="Cambria"/>
        </w:rPr>
      </w:pPr>
      <w:r w:rsidRPr="00BB17C4">
        <w:rPr>
          <w:rFonts w:ascii="Cambria" w:hAnsi="Cambria"/>
        </w:rPr>
        <w:t>b) Príloha č. 2 - Cenník produktov a služieb</w:t>
      </w:r>
    </w:p>
    <w:p w14:paraId="6C2A6D20" w14:textId="0BFE4847" w:rsidR="006955CC" w:rsidRPr="00BB17C4" w:rsidRDefault="006955CC" w:rsidP="00703D46">
      <w:pPr>
        <w:spacing w:after="0"/>
        <w:ind w:firstLine="708"/>
        <w:jc w:val="both"/>
        <w:rPr>
          <w:rFonts w:ascii="Cambria" w:hAnsi="Cambria"/>
        </w:rPr>
      </w:pPr>
      <w:r w:rsidRPr="00BB17C4">
        <w:rPr>
          <w:rFonts w:ascii="Cambria" w:hAnsi="Cambria"/>
        </w:rPr>
        <w:t xml:space="preserve">c) Príloha č. 3 </w:t>
      </w:r>
      <w:r w:rsidR="00061A77" w:rsidRPr="00BB17C4">
        <w:rPr>
          <w:rFonts w:ascii="Cambria" w:hAnsi="Cambria"/>
        </w:rPr>
        <w:t>–</w:t>
      </w:r>
      <w:r w:rsidRPr="00BB17C4">
        <w:rPr>
          <w:rFonts w:ascii="Cambria" w:hAnsi="Cambria"/>
        </w:rPr>
        <w:t xml:space="preserve"> </w:t>
      </w:r>
      <w:r w:rsidR="00061A77" w:rsidRPr="00BB17C4">
        <w:rPr>
          <w:rFonts w:ascii="Cambria" w:hAnsi="Cambria"/>
        </w:rPr>
        <w:t>Súťažné podklady</w:t>
      </w:r>
    </w:p>
    <w:p w14:paraId="32A9607C" w14:textId="38BC75A3" w:rsidR="006955CC" w:rsidRPr="00BB17C4" w:rsidRDefault="006955CC" w:rsidP="00703D46">
      <w:pPr>
        <w:spacing w:after="0"/>
        <w:ind w:firstLine="708"/>
        <w:jc w:val="both"/>
        <w:rPr>
          <w:rFonts w:ascii="Cambria" w:hAnsi="Cambria"/>
        </w:rPr>
      </w:pPr>
      <w:r w:rsidRPr="00BB17C4">
        <w:rPr>
          <w:rFonts w:ascii="Cambria" w:hAnsi="Cambria"/>
        </w:rPr>
        <w:t>d) Príloha č. 4. - Kontaktn</w:t>
      </w:r>
      <w:r w:rsidR="00061A77" w:rsidRPr="00BB17C4">
        <w:rPr>
          <w:rFonts w:ascii="Cambria" w:hAnsi="Cambria"/>
        </w:rPr>
        <w:t>é</w:t>
      </w:r>
      <w:r w:rsidRPr="00BB17C4">
        <w:rPr>
          <w:rFonts w:ascii="Cambria" w:hAnsi="Cambria"/>
        </w:rPr>
        <w:t xml:space="preserve"> osob</w:t>
      </w:r>
      <w:r w:rsidR="00061A77" w:rsidRPr="00BB17C4">
        <w:rPr>
          <w:rFonts w:ascii="Cambria" w:hAnsi="Cambria"/>
        </w:rPr>
        <w:t>y</w:t>
      </w:r>
      <w:r w:rsidRPr="00BB17C4">
        <w:rPr>
          <w:rFonts w:ascii="Cambria" w:hAnsi="Cambria"/>
        </w:rPr>
        <w:t xml:space="preserve"> </w:t>
      </w:r>
    </w:p>
    <w:p w14:paraId="30F9BE77" w14:textId="77777777" w:rsidR="00703D46" w:rsidRPr="00BB17C4" w:rsidRDefault="00703D46" w:rsidP="00703D46">
      <w:pPr>
        <w:spacing w:after="0"/>
        <w:ind w:firstLine="708"/>
        <w:jc w:val="both"/>
        <w:rPr>
          <w:rFonts w:ascii="Cambria" w:hAnsi="Cambria"/>
        </w:rPr>
      </w:pPr>
    </w:p>
    <w:p w14:paraId="63FA11DE" w14:textId="241574C5" w:rsidR="006955CC" w:rsidRPr="00BB17C4" w:rsidRDefault="006955CC" w:rsidP="00703D46">
      <w:pPr>
        <w:pStyle w:val="Odsekzoznamu"/>
        <w:numPr>
          <w:ilvl w:val="0"/>
          <w:numId w:val="9"/>
        </w:numPr>
        <w:jc w:val="both"/>
        <w:rPr>
          <w:rFonts w:ascii="Cambria" w:hAnsi="Cambria"/>
        </w:rPr>
      </w:pPr>
      <w:r w:rsidRPr="00BB17C4">
        <w:rPr>
          <w:rFonts w:ascii="Cambria" w:hAnsi="Cambria"/>
        </w:rPr>
        <w:t>Neoddeliteľnou súčasťou tejto Zmluvy sú aj vysvetlenia súťažných podkladov (ak sú). V prípade, ak vysvetlenia</w:t>
      </w:r>
      <w:r w:rsidR="00061A77" w:rsidRPr="00BB17C4">
        <w:rPr>
          <w:rFonts w:ascii="Cambria" w:hAnsi="Cambria"/>
        </w:rPr>
        <w:t xml:space="preserve"> </w:t>
      </w:r>
      <w:r w:rsidRPr="00BB17C4">
        <w:rPr>
          <w:rFonts w:ascii="Cambria" w:hAnsi="Cambria"/>
        </w:rPr>
        <w:t>súťažných podkladov menia alebo dopĺňajú dokumenty tvoriace túto Zmluvu, v</w:t>
      </w:r>
      <w:r w:rsidR="00061A77" w:rsidRPr="00BB17C4">
        <w:rPr>
          <w:rFonts w:ascii="Cambria" w:hAnsi="Cambria"/>
        </w:rPr>
        <w:t xml:space="preserve"> </w:t>
      </w:r>
      <w:r w:rsidRPr="00BB17C4">
        <w:rPr>
          <w:rFonts w:ascii="Cambria" w:hAnsi="Cambria"/>
        </w:rPr>
        <w:t>t</w:t>
      </w:r>
      <w:r w:rsidR="00061A77" w:rsidRPr="00BB17C4">
        <w:rPr>
          <w:rFonts w:ascii="Cambria" w:hAnsi="Cambria"/>
        </w:rPr>
        <w:t>a</w:t>
      </w:r>
      <w:r w:rsidRPr="00BB17C4">
        <w:rPr>
          <w:rFonts w:ascii="Cambria" w:hAnsi="Cambria"/>
        </w:rPr>
        <w:t>kom prípade majú pred týmito</w:t>
      </w:r>
      <w:r w:rsidR="00061A77" w:rsidRPr="00BB17C4">
        <w:rPr>
          <w:rFonts w:ascii="Cambria" w:hAnsi="Cambria"/>
        </w:rPr>
        <w:t xml:space="preserve"> </w:t>
      </w:r>
      <w:r w:rsidRPr="00BB17C4">
        <w:rPr>
          <w:rFonts w:ascii="Cambria" w:hAnsi="Cambria"/>
        </w:rPr>
        <w:t>dokumentmi tvoriacimi Zmluvu prednosť a platia vysvetlenia súťažných podkladov.</w:t>
      </w:r>
    </w:p>
    <w:p w14:paraId="662D67D4" w14:textId="77777777" w:rsidR="00703D46" w:rsidRPr="00BB17C4" w:rsidRDefault="00703D46" w:rsidP="00703D46">
      <w:pPr>
        <w:pStyle w:val="Odsekzoznamu"/>
        <w:jc w:val="both"/>
        <w:rPr>
          <w:rFonts w:ascii="Cambria" w:hAnsi="Cambria"/>
        </w:rPr>
      </w:pPr>
    </w:p>
    <w:p w14:paraId="25C7AC11" w14:textId="76F52E0B" w:rsidR="006955CC" w:rsidRPr="00BB17C4" w:rsidRDefault="006955CC" w:rsidP="00703D46">
      <w:pPr>
        <w:pStyle w:val="Odsekzoznamu"/>
        <w:numPr>
          <w:ilvl w:val="0"/>
          <w:numId w:val="9"/>
        </w:numPr>
        <w:ind w:hanging="436"/>
        <w:jc w:val="both"/>
        <w:rPr>
          <w:rFonts w:ascii="Cambria" w:hAnsi="Cambria"/>
        </w:rPr>
      </w:pPr>
      <w:r w:rsidRPr="00BB17C4">
        <w:rPr>
          <w:rFonts w:ascii="Cambria" w:hAnsi="Cambria"/>
        </w:rPr>
        <w:t>Zmluva sa vyhotovuje v štyroch vyhotoveniach, z ktorých po podpísaní každá zo zmluvných strán obdrží po dve</w:t>
      </w:r>
      <w:r w:rsidR="00061A77" w:rsidRPr="00BB17C4">
        <w:rPr>
          <w:rFonts w:ascii="Cambria" w:hAnsi="Cambria"/>
        </w:rPr>
        <w:t xml:space="preserve"> </w:t>
      </w:r>
      <w:r w:rsidRPr="00BB17C4">
        <w:rPr>
          <w:rFonts w:ascii="Cambria" w:hAnsi="Cambria"/>
        </w:rPr>
        <w:t>vyhotovenia.</w:t>
      </w:r>
    </w:p>
    <w:p w14:paraId="36F449C4" w14:textId="77777777" w:rsidR="00703D46" w:rsidRPr="00BB17C4" w:rsidRDefault="00703D46" w:rsidP="00703D46">
      <w:pPr>
        <w:pStyle w:val="Odsekzoznamu"/>
        <w:jc w:val="both"/>
        <w:rPr>
          <w:rFonts w:ascii="Cambria" w:hAnsi="Cambria"/>
        </w:rPr>
      </w:pPr>
    </w:p>
    <w:p w14:paraId="1F7A716A" w14:textId="54BEC216" w:rsidR="006955CC" w:rsidRPr="00BB17C4" w:rsidRDefault="006955CC" w:rsidP="00703D46">
      <w:pPr>
        <w:pStyle w:val="Odsekzoznamu"/>
        <w:numPr>
          <w:ilvl w:val="0"/>
          <w:numId w:val="9"/>
        </w:numPr>
        <w:ind w:hanging="436"/>
        <w:jc w:val="both"/>
        <w:rPr>
          <w:rFonts w:ascii="Cambria" w:hAnsi="Cambria"/>
        </w:rPr>
      </w:pPr>
      <w:r w:rsidRPr="00BB17C4">
        <w:rPr>
          <w:rFonts w:ascii="Cambria" w:hAnsi="Cambria"/>
        </w:rPr>
        <w:t>Zmluva nadobúda platnosť dňom jej podpísania oprávnenými zástupcami oboch zmluvných strán a</w:t>
      </w:r>
      <w:r w:rsidR="00061A77" w:rsidRPr="00BB17C4">
        <w:rPr>
          <w:rFonts w:ascii="Cambria" w:hAnsi="Cambria"/>
        </w:rPr>
        <w:t> </w:t>
      </w:r>
      <w:r w:rsidRPr="00BB17C4">
        <w:rPr>
          <w:rFonts w:ascii="Cambria" w:hAnsi="Cambria"/>
        </w:rPr>
        <w:t>účinnosť</w:t>
      </w:r>
      <w:r w:rsidR="00061A77" w:rsidRPr="00BB17C4">
        <w:rPr>
          <w:rFonts w:ascii="Cambria" w:hAnsi="Cambria"/>
        </w:rPr>
        <w:t xml:space="preserve"> </w:t>
      </w:r>
      <w:r w:rsidRPr="00BB17C4">
        <w:rPr>
          <w:rFonts w:ascii="Cambria" w:hAnsi="Cambria"/>
        </w:rPr>
        <w:t>nadobúda dňom nasledujúcim po dni jej zverejnenia v Centrálnom registri zmlúv.</w:t>
      </w:r>
    </w:p>
    <w:p w14:paraId="3528B6AF" w14:textId="77777777" w:rsidR="00703D46" w:rsidRPr="00BB17C4" w:rsidRDefault="00703D46" w:rsidP="00703D46">
      <w:pPr>
        <w:pStyle w:val="Odsekzoznamu"/>
        <w:jc w:val="both"/>
        <w:rPr>
          <w:rFonts w:ascii="Cambria" w:hAnsi="Cambria"/>
        </w:rPr>
      </w:pPr>
    </w:p>
    <w:p w14:paraId="231AFADA" w14:textId="75F5389A" w:rsidR="00061A77" w:rsidRPr="00BB17C4" w:rsidRDefault="006955CC" w:rsidP="00703D46">
      <w:pPr>
        <w:pStyle w:val="Odsekzoznamu"/>
        <w:numPr>
          <w:ilvl w:val="0"/>
          <w:numId w:val="9"/>
        </w:numPr>
        <w:ind w:hanging="436"/>
        <w:jc w:val="both"/>
        <w:rPr>
          <w:rFonts w:ascii="Cambria" w:hAnsi="Cambria"/>
        </w:rPr>
      </w:pPr>
      <w:r w:rsidRPr="00BB17C4">
        <w:rPr>
          <w:rFonts w:ascii="Cambria" w:hAnsi="Cambria"/>
        </w:rPr>
        <w:t>Poskytovateľ súhlasí so zverejnením textu tejto zmluvy podľa legislatívy platnej v Slovenskej republike.</w:t>
      </w:r>
      <w:r w:rsidR="00061A77" w:rsidRPr="00BB17C4">
        <w:rPr>
          <w:rFonts w:ascii="Cambria" w:hAnsi="Cambria"/>
        </w:rPr>
        <w:t xml:space="preserve"> </w:t>
      </w:r>
    </w:p>
    <w:p w14:paraId="5B8974C3" w14:textId="77777777" w:rsidR="00703D46" w:rsidRPr="00BB17C4" w:rsidRDefault="00703D46" w:rsidP="00703D46">
      <w:pPr>
        <w:pStyle w:val="Odsekzoznamu"/>
        <w:jc w:val="both"/>
        <w:rPr>
          <w:rFonts w:ascii="Cambria" w:hAnsi="Cambria"/>
        </w:rPr>
      </w:pPr>
    </w:p>
    <w:p w14:paraId="01D99ECE" w14:textId="582EB932" w:rsidR="006955CC" w:rsidRPr="00BB17C4" w:rsidRDefault="006955CC" w:rsidP="00703D46">
      <w:pPr>
        <w:pStyle w:val="Odsekzoznamu"/>
        <w:numPr>
          <w:ilvl w:val="0"/>
          <w:numId w:val="9"/>
        </w:numPr>
        <w:ind w:hanging="436"/>
        <w:jc w:val="both"/>
        <w:rPr>
          <w:rFonts w:ascii="Cambria" w:hAnsi="Cambria"/>
        </w:rPr>
      </w:pPr>
      <w:r w:rsidRPr="00BB17C4">
        <w:rPr>
          <w:rFonts w:ascii="Cambria" w:hAnsi="Cambria"/>
        </w:rPr>
        <w:t>Poskytovateľ dodá najneskôr do jedného pracovného dňa po podpise zmluvy znenie zmluvy vrátane príloh</w:t>
      </w:r>
      <w:r w:rsidR="00061A77" w:rsidRPr="00BB17C4">
        <w:rPr>
          <w:rFonts w:ascii="Cambria" w:hAnsi="Cambria"/>
        </w:rPr>
        <w:t xml:space="preserve"> </w:t>
      </w:r>
      <w:r w:rsidRPr="00BB17C4">
        <w:rPr>
          <w:rFonts w:ascii="Cambria" w:hAnsi="Cambria"/>
        </w:rPr>
        <w:t>v elektronickej forme vo formáte PDF s možnosťou vyhľadávania pre zverejnenie zmluvy v Centrálnom registri zmlúv vedenom Úradom vlády SR.</w:t>
      </w:r>
    </w:p>
    <w:p w14:paraId="3F80E371" w14:textId="77777777" w:rsidR="00703D46" w:rsidRPr="00BB17C4" w:rsidRDefault="00703D46" w:rsidP="00703D46">
      <w:pPr>
        <w:pStyle w:val="Odsekzoznamu"/>
        <w:jc w:val="both"/>
        <w:rPr>
          <w:rFonts w:ascii="Cambria" w:hAnsi="Cambria"/>
        </w:rPr>
      </w:pPr>
    </w:p>
    <w:p w14:paraId="7E564526" w14:textId="4EA24390" w:rsidR="00994413" w:rsidRPr="00BB17C4" w:rsidRDefault="006955CC" w:rsidP="00703D46">
      <w:pPr>
        <w:pStyle w:val="Odsekzoznamu"/>
        <w:numPr>
          <w:ilvl w:val="0"/>
          <w:numId w:val="9"/>
        </w:numPr>
        <w:ind w:hanging="436"/>
        <w:jc w:val="both"/>
        <w:rPr>
          <w:rFonts w:ascii="Cambria" w:hAnsi="Cambria"/>
        </w:rPr>
      </w:pPr>
      <w:r w:rsidRPr="00BB17C4">
        <w:rPr>
          <w:rFonts w:ascii="Cambria" w:hAnsi="Cambria"/>
        </w:rPr>
        <w:t>Strany uzavierajúce túto zmluvu prehlasujú, že túto zmluvu pred jej podpísaním prečítali, že bola uzavretá po</w:t>
      </w:r>
      <w:r w:rsidR="00061A77" w:rsidRPr="00BB17C4">
        <w:rPr>
          <w:rFonts w:ascii="Cambria" w:hAnsi="Cambria"/>
        </w:rPr>
        <w:t xml:space="preserve"> </w:t>
      </w:r>
      <w:r w:rsidRPr="00BB17C4">
        <w:rPr>
          <w:rFonts w:ascii="Cambria" w:hAnsi="Cambria"/>
        </w:rPr>
        <w:t>vzájomnej dohode, podľa ich slobodnej vôle, určite, vážne a zrozumiteľne, nie v tiesni za nápadne nevýhodných</w:t>
      </w:r>
      <w:r w:rsidR="00061A77" w:rsidRPr="00BB17C4">
        <w:rPr>
          <w:rFonts w:ascii="Cambria" w:hAnsi="Cambria"/>
        </w:rPr>
        <w:t xml:space="preserve"> </w:t>
      </w:r>
      <w:r w:rsidRPr="00BB17C4">
        <w:rPr>
          <w:rFonts w:ascii="Cambria" w:hAnsi="Cambria"/>
        </w:rPr>
        <w:t>podmienok. Autentickosť dohody potvrdzujú svojimi podpismi.</w:t>
      </w:r>
      <w:bookmarkStart w:id="0" w:name="_GoBack"/>
      <w:bookmarkEnd w:id="0"/>
    </w:p>
    <w:p w14:paraId="12A19510" w14:textId="5BE03A96" w:rsidR="00703D46" w:rsidRPr="00BB17C4" w:rsidRDefault="00703D46" w:rsidP="00703D46">
      <w:pPr>
        <w:ind w:left="284"/>
        <w:jc w:val="both"/>
        <w:rPr>
          <w:rFonts w:ascii="Cambria" w:hAnsi="Cambria"/>
        </w:rPr>
      </w:pPr>
    </w:p>
    <w:tbl>
      <w:tblPr>
        <w:tblStyle w:val="Mriekatabu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703D46" w:rsidRPr="00BB17C4" w14:paraId="796A653B" w14:textId="77777777" w:rsidTr="00703D46">
        <w:tc>
          <w:tcPr>
            <w:tcW w:w="4531" w:type="dxa"/>
          </w:tcPr>
          <w:p w14:paraId="28D6879B" w14:textId="77777777" w:rsidR="00703D46" w:rsidRPr="00BB17C4" w:rsidRDefault="00703D46" w:rsidP="00703D46">
            <w:pPr>
              <w:jc w:val="both"/>
              <w:rPr>
                <w:rFonts w:ascii="Cambria" w:hAnsi="Cambria"/>
              </w:rPr>
            </w:pPr>
            <w:r w:rsidRPr="00BB17C4">
              <w:rPr>
                <w:rFonts w:ascii="Cambria" w:hAnsi="Cambria"/>
              </w:rPr>
              <w:t>V ........................., dňa ....................................</w:t>
            </w:r>
          </w:p>
          <w:p w14:paraId="7AFC2099" w14:textId="77777777" w:rsidR="00703D46" w:rsidRPr="00BB17C4" w:rsidRDefault="00703D46" w:rsidP="00703D46">
            <w:pPr>
              <w:jc w:val="both"/>
              <w:rPr>
                <w:rFonts w:ascii="Cambria" w:hAnsi="Cambria"/>
              </w:rPr>
            </w:pPr>
          </w:p>
          <w:p w14:paraId="5E2F3E75" w14:textId="7FA25DEE" w:rsidR="00703D46" w:rsidRPr="00BB17C4" w:rsidRDefault="00703D46" w:rsidP="00703D46">
            <w:pPr>
              <w:jc w:val="both"/>
              <w:rPr>
                <w:rFonts w:ascii="Cambria" w:hAnsi="Cambria"/>
              </w:rPr>
            </w:pPr>
          </w:p>
          <w:p w14:paraId="12FA7FA8" w14:textId="77777777" w:rsidR="00703D46" w:rsidRPr="00BB17C4" w:rsidRDefault="00703D46" w:rsidP="00703D46">
            <w:pPr>
              <w:jc w:val="both"/>
              <w:rPr>
                <w:rFonts w:ascii="Cambria" w:hAnsi="Cambria"/>
              </w:rPr>
            </w:pPr>
          </w:p>
          <w:p w14:paraId="38EB7E41" w14:textId="77777777" w:rsidR="00703D46" w:rsidRPr="00BB17C4" w:rsidRDefault="00703D46" w:rsidP="00703D46">
            <w:pPr>
              <w:jc w:val="both"/>
              <w:rPr>
                <w:rFonts w:ascii="Cambria" w:hAnsi="Cambria"/>
              </w:rPr>
            </w:pPr>
            <w:r w:rsidRPr="00BB17C4">
              <w:rPr>
                <w:rFonts w:ascii="Cambria" w:hAnsi="Cambria"/>
              </w:rPr>
              <w:t>______________________________________</w:t>
            </w:r>
          </w:p>
          <w:p w14:paraId="4383038D" w14:textId="126C1711" w:rsidR="00703D46" w:rsidRPr="00BB17C4" w:rsidRDefault="00703D46" w:rsidP="00A2005F">
            <w:pPr>
              <w:rPr>
                <w:rFonts w:ascii="Cambria" w:hAnsi="Cambria"/>
              </w:rPr>
            </w:pPr>
            <w:r w:rsidRPr="00BB17C4">
              <w:rPr>
                <w:rFonts w:ascii="Cambria" w:hAnsi="Cambria"/>
              </w:rPr>
              <w:t>EXIMBANKA SR</w:t>
            </w:r>
          </w:p>
        </w:tc>
        <w:tc>
          <w:tcPr>
            <w:tcW w:w="4531" w:type="dxa"/>
          </w:tcPr>
          <w:p w14:paraId="1A59D780" w14:textId="77777777" w:rsidR="00703D46" w:rsidRPr="00BB17C4" w:rsidRDefault="00703D46" w:rsidP="00703D46">
            <w:pPr>
              <w:jc w:val="both"/>
              <w:rPr>
                <w:rFonts w:ascii="Cambria" w:hAnsi="Cambria"/>
              </w:rPr>
            </w:pPr>
            <w:r w:rsidRPr="00BB17C4">
              <w:rPr>
                <w:rFonts w:ascii="Cambria" w:hAnsi="Cambria"/>
              </w:rPr>
              <w:t>V ........................., dňa ....................................</w:t>
            </w:r>
          </w:p>
          <w:p w14:paraId="03AD03A6" w14:textId="77777777" w:rsidR="00703D46" w:rsidRPr="00BB17C4" w:rsidRDefault="00703D46" w:rsidP="00703D46">
            <w:pPr>
              <w:jc w:val="both"/>
              <w:rPr>
                <w:rFonts w:ascii="Cambria" w:hAnsi="Cambria"/>
              </w:rPr>
            </w:pPr>
          </w:p>
          <w:p w14:paraId="1F71A8FC" w14:textId="2EFFFDD0" w:rsidR="00703D46" w:rsidRPr="00BB17C4" w:rsidRDefault="00703D46" w:rsidP="00703D46">
            <w:pPr>
              <w:jc w:val="both"/>
              <w:rPr>
                <w:rFonts w:ascii="Cambria" w:hAnsi="Cambria"/>
              </w:rPr>
            </w:pPr>
          </w:p>
          <w:p w14:paraId="2DB8EDBB" w14:textId="77777777" w:rsidR="00703D46" w:rsidRPr="00BB17C4" w:rsidRDefault="00703D46" w:rsidP="00703D46">
            <w:pPr>
              <w:jc w:val="both"/>
              <w:rPr>
                <w:rFonts w:ascii="Cambria" w:hAnsi="Cambria"/>
              </w:rPr>
            </w:pPr>
          </w:p>
          <w:p w14:paraId="3F2B8FB2" w14:textId="77777777" w:rsidR="00A2005F" w:rsidRPr="00BB17C4" w:rsidRDefault="00A2005F" w:rsidP="00A2005F">
            <w:pPr>
              <w:jc w:val="both"/>
              <w:rPr>
                <w:rFonts w:ascii="Cambria" w:hAnsi="Cambria"/>
              </w:rPr>
            </w:pPr>
            <w:r w:rsidRPr="00BB17C4">
              <w:rPr>
                <w:rFonts w:ascii="Cambria" w:hAnsi="Cambria"/>
              </w:rPr>
              <w:t>______________________________________</w:t>
            </w:r>
          </w:p>
          <w:p w14:paraId="142C0FE4" w14:textId="6CCEA98B" w:rsidR="00703D46" w:rsidRPr="00BB17C4" w:rsidRDefault="00703D46" w:rsidP="00A2005F">
            <w:pPr>
              <w:rPr>
                <w:rFonts w:ascii="Cambria" w:hAnsi="Cambria"/>
              </w:rPr>
            </w:pPr>
            <w:r w:rsidRPr="00BB17C4">
              <w:rPr>
                <w:rFonts w:ascii="Cambria" w:hAnsi="Cambria"/>
              </w:rPr>
              <w:t>POSKYTOVATEĽ</w:t>
            </w:r>
          </w:p>
        </w:tc>
      </w:tr>
    </w:tbl>
    <w:p w14:paraId="44347A0A" w14:textId="69045410" w:rsidR="00703D46" w:rsidRPr="00BB17C4" w:rsidRDefault="00703D46" w:rsidP="00703D46">
      <w:pPr>
        <w:ind w:left="284"/>
        <w:jc w:val="both"/>
        <w:rPr>
          <w:rFonts w:ascii="Cambria" w:hAnsi="Cambria"/>
        </w:rPr>
      </w:pPr>
    </w:p>
    <w:sectPr w:rsidR="00703D46" w:rsidRPr="00BB1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497A"/>
    <w:multiLevelType w:val="hybridMultilevel"/>
    <w:tmpl w:val="04C67D72"/>
    <w:lvl w:ilvl="0" w:tplc="5EA2F0DE">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02729B"/>
    <w:multiLevelType w:val="hybridMultilevel"/>
    <w:tmpl w:val="CBD8C2EC"/>
    <w:lvl w:ilvl="0" w:tplc="179C2A0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79419A"/>
    <w:multiLevelType w:val="hybridMultilevel"/>
    <w:tmpl w:val="0868EEA8"/>
    <w:lvl w:ilvl="0" w:tplc="AA54FEB0">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BF14C3"/>
    <w:multiLevelType w:val="hybridMultilevel"/>
    <w:tmpl w:val="5D3C310E"/>
    <w:lvl w:ilvl="0" w:tplc="2E281A66">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93608C2"/>
    <w:multiLevelType w:val="hybridMultilevel"/>
    <w:tmpl w:val="57E67E2E"/>
    <w:lvl w:ilvl="0" w:tplc="C4741532">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1A75926"/>
    <w:multiLevelType w:val="hybridMultilevel"/>
    <w:tmpl w:val="AB7C22EC"/>
    <w:lvl w:ilvl="0" w:tplc="36E205F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45853C04"/>
    <w:multiLevelType w:val="hybridMultilevel"/>
    <w:tmpl w:val="43021F36"/>
    <w:lvl w:ilvl="0" w:tplc="AA54FEB0">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DB71DA"/>
    <w:multiLevelType w:val="hybridMultilevel"/>
    <w:tmpl w:val="219818E6"/>
    <w:lvl w:ilvl="0" w:tplc="5320666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AD94A33"/>
    <w:multiLevelType w:val="hybridMultilevel"/>
    <w:tmpl w:val="923684C0"/>
    <w:lvl w:ilvl="0" w:tplc="B2F2794C">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48C64EF"/>
    <w:multiLevelType w:val="hybridMultilevel"/>
    <w:tmpl w:val="AB7C22EC"/>
    <w:lvl w:ilvl="0" w:tplc="36E205F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78954794"/>
    <w:multiLevelType w:val="hybridMultilevel"/>
    <w:tmpl w:val="99A6E7F8"/>
    <w:lvl w:ilvl="0" w:tplc="076E4150">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0"/>
  </w:num>
  <w:num w:numId="6">
    <w:abstractNumId w:val="10"/>
  </w:num>
  <w:num w:numId="7">
    <w:abstractNumId w:val="8"/>
  </w:num>
  <w:num w:numId="8">
    <w:abstractNumId w:val="1"/>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52"/>
    <w:rsid w:val="00015BAE"/>
    <w:rsid w:val="00061A77"/>
    <w:rsid w:val="00061BFD"/>
    <w:rsid w:val="000B3428"/>
    <w:rsid w:val="00231D69"/>
    <w:rsid w:val="002407BC"/>
    <w:rsid w:val="00386570"/>
    <w:rsid w:val="003B4750"/>
    <w:rsid w:val="006955CC"/>
    <w:rsid w:val="00703D46"/>
    <w:rsid w:val="00994413"/>
    <w:rsid w:val="009C73E7"/>
    <w:rsid w:val="009D778E"/>
    <w:rsid w:val="00A2005F"/>
    <w:rsid w:val="00A71352"/>
    <w:rsid w:val="00B30272"/>
    <w:rsid w:val="00BB17C4"/>
    <w:rsid w:val="00E145D1"/>
    <w:rsid w:val="00EB1327"/>
    <w:rsid w:val="00EE67D3"/>
    <w:rsid w:val="00F758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F691"/>
  <w15:chartTrackingRefBased/>
  <w15:docId w15:val="{018BE377-0020-4FE3-945D-2CEF5B22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955CC"/>
    <w:pPr>
      <w:ind w:left="720"/>
      <w:contextualSpacing/>
    </w:pPr>
  </w:style>
  <w:style w:type="character" w:styleId="Odkaznakomentr">
    <w:name w:val="annotation reference"/>
    <w:basedOn w:val="Predvolenpsmoodseku"/>
    <w:uiPriority w:val="99"/>
    <w:semiHidden/>
    <w:unhideWhenUsed/>
    <w:rsid w:val="003B4750"/>
    <w:rPr>
      <w:sz w:val="16"/>
      <w:szCs w:val="16"/>
    </w:rPr>
  </w:style>
  <w:style w:type="paragraph" w:styleId="Textkomentra">
    <w:name w:val="annotation text"/>
    <w:basedOn w:val="Normlny"/>
    <w:link w:val="TextkomentraChar"/>
    <w:uiPriority w:val="99"/>
    <w:semiHidden/>
    <w:unhideWhenUsed/>
    <w:rsid w:val="003B4750"/>
    <w:pPr>
      <w:spacing w:line="240" w:lineRule="auto"/>
    </w:pPr>
    <w:rPr>
      <w:sz w:val="20"/>
      <w:szCs w:val="20"/>
    </w:rPr>
  </w:style>
  <w:style w:type="character" w:customStyle="1" w:styleId="TextkomentraChar">
    <w:name w:val="Text komentára Char"/>
    <w:basedOn w:val="Predvolenpsmoodseku"/>
    <w:link w:val="Textkomentra"/>
    <w:uiPriority w:val="99"/>
    <w:semiHidden/>
    <w:rsid w:val="003B4750"/>
    <w:rPr>
      <w:sz w:val="20"/>
      <w:szCs w:val="20"/>
    </w:rPr>
  </w:style>
  <w:style w:type="paragraph" w:styleId="Predmetkomentra">
    <w:name w:val="annotation subject"/>
    <w:basedOn w:val="Textkomentra"/>
    <w:next w:val="Textkomentra"/>
    <w:link w:val="PredmetkomentraChar"/>
    <w:uiPriority w:val="99"/>
    <w:semiHidden/>
    <w:unhideWhenUsed/>
    <w:rsid w:val="003B4750"/>
    <w:rPr>
      <w:b/>
      <w:bCs/>
    </w:rPr>
  </w:style>
  <w:style w:type="character" w:customStyle="1" w:styleId="PredmetkomentraChar">
    <w:name w:val="Predmet komentára Char"/>
    <w:basedOn w:val="TextkomentraChar"/>
    <w:link w:val="Predmetkomentra"/>
    <w:uiPriority w:val="99"/>
    <w:semiHidden/>
    <w:rsid w:val="003B4750"/>
    <w:rPr>
      <w:b/>
      <w:bCs/>
      <w:sz w:val="20"/>
      <w:szCs w:val="20"/>
    </w:rPr>
  </w:style>
  <w:style w:type="paragraph" w:styleId="Textbubliny">
    <w:name w:val="Balloon Text"/>
    <w:basedOn w:val="Normlny"/>
    <w:link w:val="TextbublinyChar"/>
    <w:uiPriority w:val="99"/>
    <w:semiHidden/>
    <w:unhideWhenUsed/>
    <w:rsid w:val="003B475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4750"/>
    <w:rPr>
      <w:rFonts w:ascii="Segoe UI" w:hAnsi="Segoe UI" w:cs="Segoe UI"/>
      <w:sz w:val="18"/>
      <w:szCs w:val="18"/>
    </w:rPr>
  </w:style>
  <w:style w:type="table" w:styleId="Mriekatabuky">
    <w:name w:val="Table Grid"/>
    <w:basedOn w:val="Normlnatabuka"/>
    <w:uiPriority w:val="39"/>
    <w:rsid w:val="0070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2503</Words>
  <Characters>14270</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Martin Magdolen</cp:lastModifiedBy>
  <cp:revision>3</cp:revision>
  <dcterms:created xsi:type="dcterms:W3CDTF">2020-09-30T09:32:00Z</dcterms:created>
  <dcterms:modified xsi:type="dcterms:W3CDTF">2020-09-30T09:35:00Z</dcterms:modified>
</cp:coreProperties>
</file>